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70461" w14:textId="58FCB60C" w:rsidR="002E7F3D" w:rsidRPr="002E7F3D" w:rsidRDefault="002E7F3D" w:rsidP="002E7F3D">
      <w:pPr>
        <w:suppressAutoHyphens/>
        <w:autoSpaceDN w:val="0"/>
        <w:snapToGrid w:val="0"/>
        <w:ind w:right="238"/>
        <w:jc w:val="center"/>
        <w:textAlignment w:val="baseline"/>
        <w:rPr>
          <w:rFonts w:ascii="Times New Roman" w:eastAsia="新細明體" w:hAnsi="Times New Roman" w:cs="Times New Roman"/>
          <w:kern w:val="3"/>
          <w:szCs w:val="24"/>
        </w:rPr>
      </w:pPr>
      <w:r w:rsidRPr="002E7F3D">
        <w:rPr>
          <w:rFonts w:ascii="Times New Roman" w:eastAsia="標楷體" w:hAnsi="Times New Roman" w:cs="Times New Roman"/>
          <w:b/>
          <w:bCs/>
          <w:noProof/>
          <w:kern w:val="3"/>
          <w:sz w:val="40"/>
          <w:szCs w:val="24"/>
        </w:rPr>
        <w:drawing>
          <wp:anchor distT="0" distB="0" distL="114300" distR="114300" simplePos="0" relativeHeight="251676672" behindDoc="1" locked="0" layoutInCell="1" allowOverlap="1" wp14:anchorId="720088C1" wp14:editId="198B4C4D">
            <wp:simplePos x="0" y="0"/>
            <wp:positionH relativeFrom="column">
              <wp:posOffset>5662796</wp:posOffset>
            </wp:positionH>
            <wp:positionV relativeFrom="paragraph">
              <wp:posOffset>-129597</wp:posOffset>
            </wp:positionV>
            <wp:extent cx="880923" cy="354960"/>
            <wp:effectExtent l="0" t="0" r="0" b="6990"/>
            <wp:wrapNone/>
            <wp:docPr id="1" name="圖片 8" descr="機密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0923" cy="3549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7F3D">
        <w:rPr>
          <w:rFonts w:ascii="Times New Roman" w:eastAsia="標楷體" w:hAnsi="Times New Roman" w:cs="Times New Roman"/>
          <w:b/>
          <w:bCs/>
          <w:kern w:val="3"/>
          <w:sz w:val="40"/>
          <w:szCs w:val="24"/>
        </w:rPr>
        <w:t>電動機車送測樣品規格表</w:t>
      </w:r>
    </w:p>
    <w:p w14:paraId="2CBFE6BD" w14:textId="03E97AD0" w:rsidR="002E7F3D" w:rsidRPr="002E7F3D" w:rsidRDefault="002E7F3D" w:rsidP="002E7F3D">
      <w:pPr>
        <w:suppressAutoHyphens/>
        <w:autoSpaceDN w:val="0"/>
        <w:snapToGrid w:val="0"/>
        <w:ind w:right="-18"/>
        <w:jc w:val="right"/>
        <w:textAlignment w:val="baseline"/>
        <w:rPr>
          <w:rFonts w:ascii="Times New Roman" w:eastAsia="新細明體" w:hAnsi="Times New Roman" w:cs="Times New Roman"/>
          <w:kern w:val="3"/>
          <w:szCs w:val="24"/>
        </w:rPr>
      </w:pPr>
      <w:r w:rsidRPr="002E7F3D">
        <w:rPr>
          <w:rFonts w:ascii="Times New Roman" w:eastAsia="標楷體" w:hAnsi="Times New Roman" w:cs="Times New Roman"/>
          <w:bCs/>
          <w:kern w:val="3"/>
          <w:sz w:val="20"/>
          <w:szCs w:val="20"/>
        </w:rPr>
        <w:t>版號：</w:t>
      </w:r>
      <w:r w:rsidRPr="002E7F3D">
        <w:rPr>
          <w:rFonts w:ascii="Times New Roman" w:eastAsia="標楷體" w:hAnsi="Times New Roman" w:cs="Times New Roman"/>
          <w:bCs/>
          <w:kern w:val="3"/>
          <w:sz w:val="20"/>
          <w:szCs w:val="20"/>
        </w:rPr>
        <w:t>11</w:t>
      </w:r>
      <w:r w:rsidR="00AC7EE6">
        <w:rPr>
          <w:rFonts w:ascii="Times New Roman" w:eastAsia="標楷體" w:hAnsi="Times New Roman" w:cs="Times New Roman"/>
          <w:bCs/>
          <w:kern w:val="3"/>
          <w:sz w:val="20"/>
          <w:szCs w:val="20"/>
        </w:rPr>
        <w:t>50</w:t>
      </w:r>
      <w:r w:rsidR="00DB423B">
        <w:rPr>
          <w:rFonts w:ascii="Times New Roman" w:eastAsia="標楷體" w:hAnsi="Times New Roman" w:cs="Times New Roman"/>
          <w:bCs/>
          <w:kern w:val="3"/>
          <w:sz w:val="20"/>
          <w:szCs w:val="20"/>
        </w:rPr>
        <w:t>528</w:t>
      </w:r>
      <w:r w:rsidRPr="002E7F3D">
        <w:rPr>
          <w:rFonts w:ascii="Times New Roman" w:eastAsia="標楷體" w:hAnsi="Times New Roman" w:cs="Times New Roman"/>
          <w:bCs/>
          <w:kern w:val="3"/>
          <w:sz w:val="20"/>
          <w:szCs w:val="20"/>
        </w:rPr>
        <w:t>，文件更新日期：</w:t>
      </w:r>
      <w:r w:rsidRPr="002E7F3D">
        <w:rPr>
          <w:rFonts w:ascii="Times New Roman" w:eastAsia="標楷體" w:hAnsi="Times New Roman" w:cs="Times New Roman"/>
          <w:bCs/>
          <w:kern w:val="3"/>
          <w:sz w:val="20"/>
          <w:szCs w:val="20"/>
        </w:rPr>
        <w:t>OOO/OO/OO</w:t>
      </w:r>
    </w:p>
    <w:tbl>
      <w:tblPr>
        <w:tblW w:w="11057" w:type="dxa"/>
        <w:tblInd w:w="-5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409"/>
        <w:gridCol w:w="376"/>
        <w:gridCol w:w="1634"/>
        <w:gridCol w:w="788"/>
        <w:gridCol w:w="522"/>
        <w:gridCol w:w="683"/>
        <w:gridCol w:w="744"/>
        <w:gridCol w:w="213"/>
        <w:gridCol w:w="1994"/>
      </w:tblGrid>
      <w:tr w:rsidR="002E7F3D" w:rsidRPr="002E7F3D" w14:paraId="7DA6A2B9" w14:textId="77777777" w:rsidTr="00814789">
        <w:trPr>
          <w:cantSplit/>
          <w:trHeight w:val="397"/>
        </w:trPr>
        <w:tc>
          <w:tcPr>
            <w:tcW w:w="11057" w:type="dxa"/>
            <w:gridSpan w:val="11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3B0E8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32"/>
                <w:szCs w:val="32"/>
              </w:rPr>
            </w:pPr>
            <w:r w:rsidRPr="002E7F3D">
              <w:rPr>
                <w:rFonts w:ascii="Times New Roman" w:eastAsia="標楷體" w:hAnsi="Times New Roman" w:cs="Times New Roman"/>
                <w:b/>
                <w:bCs/>
                <w:kern w:val="3"/>
                <w:sz w:val="32"/>
                <w:szCs w:val="32"/>
              </w:rPr>
              <w:t>廠商資訊</w:t>
            </w:r>
          </w:p>
        </w:tc>
      </w:tr>
      <w:tr w:rsidR="002E7F3D" w:rsidRPr="002E7F3D" w14:paraId="0C0041EA" w14:textId="77777777" w:rsidTr="00814789">
        <w:trPr>
          <w:cantSplit/>
          <w:trHeight w:val="397"/>
        </w:trPr>
        <w:tc>
          <w:tcPr>
            <w:tcW w:w="156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BD895E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</w:pPr>
            <w:r w:rsidRPr="002E7F3D"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  <w:t>公司名稱</w:t>
            </w:r>
          </w:p>
        </w:tc>
        <w:tc>
          <w:tcPr>
            <w:tcW w:w="9497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4BC639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</w:pPr>
          </w:p>
        </w:tc>
      </w:tr>
      <w:tr w:rsidR="002E7F3D" w:rsidRPr="002E7F3D" w14:paraId="0FE2AB53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ED733F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</w:pPr>
            <w:r w:rsidRPr="002E7F3D"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  <w:t>公司地址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6AE512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</w:pPr>
          </w:p>
        </w:tc>
      </w:tr>
      <w:tr w:rsidR="002E7F3D" w:rsidRPr="002E7F3D" w14:paraId="70E2B3D8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D34E95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</w:pPr>
            <w:r w:rsidRPr="002E7F3D"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  <w:t>工廠名稱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7A6789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</w:pPr>
          </w:p>
        </w:tc>
      </w:tr>
      <w:tr w:rsidR="002E7F3D" w:rsidRPr="002E7F3D" w14:paraId="2D04FF92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A4916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</w:pPr>
            <w:r w:rsidRPr="002E7F3D"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  <w:t>工廠地址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72AA88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32"/>
              </w:rPr>
            </w:pPr>
          </w:p>
        </w:tc>
      </w:tr>
      <w:tr w:rsidR="002E7F3D" w:rsidRPr="002E7F3D" w14:paraId="653EB8F3" w14:textId="77777777" w:rsidTr="00814789">
        <w:trPr>
          <w:cantSplit/>
          <w:trHeight w:val="397"/>
        </w:trPr>
        <w:tc>
          <w:tcPr>
            <w:tcW w:w="11057" w:type="dxa"/>
            <w:gridSpan w:val="11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D478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32"/>
                <w:szCs w:val="32"/>
              </w:rPr>
            </w:pPr>
            <w:r w:rsidRPr="002E7F3D">
              <w:rPr>
                <w:rFonts w:ascii="Times New Roman" w:eastAsia="標楷體" w:hAnsi="Times New Roman" w:cs="Times New Roman"/>
                <w:b/>
                <w:bCs/>
                <w:kern w:val="3"/>
                <w:sz w:val="32"/>
                <w:szCs w:val="32"/>
              </w:rPr>
              <w:t>車輛規格</w:t>
            </w:r>
          </w:p>
        </w:tc>
      </w:tr>
      <w:tr w:rsidR="002E7F3D" w:rsidRPr="002E7F3D" w14:paraId="1928C66E" w14:textId="77777777" w:rsidTr="00814789">
        <w:trPr>
          <w:cantSplit/>
          <w:trHeight w:val="397"/>
        </w:trPr>
        <w:tc>
          <w:tcPr>
            <w:tcW w:w="156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A1C1E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廠牌</w:t>
            </w:r>
          </w:p>
        </w:tc>
        <w:tc>
          <w:tcPr>
            <w:tcW w:w="9497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257C92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</w:tr>
      <w:tr w:rsidR="002E7F3D" w:rsidRPr="002E7F3D" w14:paraId="130204C8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13830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車輛種類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E55530" w14:textId="16710E5C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交通部核定車型：</w:t>
            </w:r>
            <w:r w:rsidR="0031367D"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大型重型；</w:t>
            </w:r>
            <w:r w:rsidR="0031367D"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普通重型；</w:t>
            </w:r>
            <w:r w:rsidR="0031367D"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普通輕型；</w:t>
            </w:r>
            <w:r w:rsidR="0031367D"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小型輕型</w:t>
            </w:r>
          </w:p>
        </w:tc>
      </w:tr>
      <w:tr w:rsidR="002E7F3D" w:rsidRPr="002E7F3D" w14:paraId="79894D4A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7E272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擬申請經濟部認可等級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B1BDDE" w14:textId="7E682966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普通重型第一級；</w:t>
            </w:r>
            <w:r w:rsidR="0031367D"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普通重型第二級；</w:t>
            </w:r>
          </w:p>
          <w:p w14:paraId="7ECDC34A" w14:textId="61C52861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普通輕型第一級；</w:t>
            </w:r>
            <w:r w:rsidR="0031367D"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普通輕型第二級；</w:t>
            </w:r>
          </w:p>
          <w:p w14:paraId="36C9DF53" w14:textId="697E69CC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小型輕型等級</w:t>
            </w:r>
          </w:p>
        </w:tc>
      </w:tr>
      <w:tr w:rsidR="002E7F3D" w:rsidRPr="002E7F3D" w14:paraId="7A549C67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6FD6E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車輛型號</w:t>
            </w:r>
          </w:p>
        </w:tc>
        <w:tc>
          <w:tcPr>
            <w:tcW w:w="5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152E04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932D1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整車重量</w:t>
            </w:r>
          </w:p>
          <w:p w14:paraId="7D368D52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(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不含電池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)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87030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      kg</w:t>
            </w:r>
          </w:p>
        </w:tc>
      </w:tr>
      <w:tr w:rsidR="002E7F3D" w:rsidRPr="002E7F3D" w14:paraId="4CDE0830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6C843C" w14:textId="77777777" w:rsidR="003974B2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車身號碼</w:t>
            </w:r>
          </w:p>
          <w:p w14:paraId="1B0119C0" w14:textId="2A558182" w:rsidR="002E7F3D" w:rsidRPr="002E7F3D" w:rsidRDefault="003974B2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DB423B">
              <w:rPr>
                <w:rFonts w:ascii="Times New Roman" w:eastAsia="標楷體" w:hAnsi="Times New Roman" w:cs="Times New Roman"/>
                <w:kern w:val="3"/>
                <w:szCs w:val="24"/>
                <w:vertAlign w:val="superscript"/>
              </w:rPr>
              <w:t>填表說明</w:t>
            </w:r>
            <w:r w:rsidRPr="00DB423B">
              <w:rPr>
                <w:rFonts w:ascii="Times New Roman" w:eastAsia="標楷體" w:hAnsi="Times New Roman" w:cs="Times New Roman"/>
                <w:bCs/>
                <w:kern w:val="3"/>
                <w:szCs w:val="24"/>
                <w:vertAlign w:val="superscript"/>
              </w:rPr>
              <w:t>1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4597D2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</w:tr>
      <w:tr w:rsidR="002E7F3D" w:rsidRPr="002E7F3D" w14:paraId="50AF1FAE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ECFC6A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外型尺寸</w:t>
            </w:r>
          </w:p>
        </w:tc>
        <w:tc>
          <w:tcPr>
            <w:tcW w:w="58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C6CB0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長：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cm 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寬：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cm 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高：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 cm</w:t>
            </w: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027148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軸距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0ACB9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      cm</w:t>
            </w:r>
          </w:p>
        </w:tc>
      </w:tr>
      <w:tr w:rsidR="002E7F3D" w:rsidRPr="002E7F3D" w14:paraId="006B73DA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5F3452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殘電指示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670D07" w14:textId="0260C029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指針式；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數字式；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LCD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式；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LED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式</w:t>
            </w:r>
          </w:p>
        </w:tc>
      </w:tr>
      <w:tr w:rsidR="002E7F3D" w:rsidRPr="002E7F3D" w14:paraId="4FC92045" w14:textId="77777777" w:rsidTr="00814789">
        <w:trPr>
          <w:cantSplit/>
          <w:trHeight w:val="397"/>
        </w:trPr>
        <w:tc>
          <w:tcPr>
            <w:tcW w:w="1560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482F6A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馬達</w:t>
            </w:r>
          </w:p>
        </w:tc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4FB859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型式：</w:t>
            </w:r>
          </w:p>
        </w:tc>
        <w:tc>
          <w:tcPr>
            <w:tcW w:w="40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5FEE35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最高轉速：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rpm@       V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424E79" w14:textId="77777777" w:rsidR="002E7F3D" w:rsidRPr="002E7F3D" w:rsidRDefault="002E7F3D" w:rsidP="002E7F3D">
            <w:pPr>
              <w:suppressAutoHyphens/>
              <w:autoSpaceDN w:val="0"/>
              <w:snapToGrid w:val="0"/>
              <w:ind w:left="-22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額定功率：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   W</w:t>
            </w:r>
          </w:p>
        </w:tc>
      </w:tr>
      <w:tr w:rsidR="002E7F3D" w:rsidRPr="002E7F3D" w14:paraId="076BBDB6" w14:textId="77777777" w:rsidTr="00814789">
        <w:trPr>
          <w:cantSplit/>
          <w:trHeight w:val="397"/>
        </w:trPr>
        <w:tc>
          <w:tcPr>
            <w:tcW w:w="1560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E7C643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ADF851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型號：</w:t>
            </w:r>
          </w:p>
        </w:tc>
        <w:tc>
          <w:tcPr>
            <w:tcW w:w="40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1C1E8F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最大轉矩：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Nm@       rpm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CD1356" w14:textId="77777777" w:rsidR="002E7F3D" w:rsidRPr="002E7F3D" w:rsidRDefault="002E7F3D" w:rsidP="002E7F3D">
            <w:pPr>
              <w:suppressAutoHyphens/>
              <w:autoSpaceDN w:val="0"/>
              <w:snapToGrid w:val="0"/>
              <w:ind w:left="-22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最大功率：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   W</w:t>
            </w:r>
          </w:p>
        </w:tc>
      </w:tr>
      <w:tr w:rsidR="002E7F3D" w:rsidRPr="002E7F3D" w14:paraId="34B9FD5C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99F12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馬達號碼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3858F8" w14:textId="77777777" w:rsidR="002E7F3D" w:rsidRPr="002E7F3D" w:rsidRDefault="002E7F3D" w:rsidP="002E7F3D">
            <w:pPr>
              <w:suppressAutoHyphens/>
              <w:autoSpaceDN w:val="0"/>
              <w:snapToGrid w:val="0"/>
              <w:ind w:left="-22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</w:tr>
      <w:tr w:rsidR="002E7F3D" w:rsidRPr="002E7F3D" w14:paraId="0D96AC7E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396F0A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馬達驅控器</w:t>
            </w:r>
          </w:p>
        </w:tc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65AA73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型號：</w:t>
            </w:r>
          </w:p>
        </w:tc>
        <w:tc>
          <w:tcPr>
            <w:tcW w:w="40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48D31F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最大輸入電壓：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       V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821D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最大輸出電流：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A</w:t>
            </w:r>
          </w:p>
        </w:tc>
      </w:tr>
      <w:tr w:rsidR="002E7F3D" w:rsidRPr="002E7F3D" w14:paraId="01596D69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641585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傳動機構</w:t>
            </w:r>
          </w:p>
        </w:tc>
        <w:tc>
          <w:tcPr>
            <w:tcW w:w="4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9A6E8C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型式：</w:t>
            </w:r>
          </w:p>
        </w:tc>
        <w:tc>
          <w:tcPr>
            <w:tcW w:w="4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8FEBE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規格：</w:t>
            </w:r>
          </w:p>
        </w:tc>
      </w:tr>
      <w:tr w:rsidR="002E7F3D" w:rsidRPr="002E7F3D" w14:paraId="63ADA47C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717FB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剎車型式</w:t>
            </w:r>
          </w:p>
        </w:tc>
        <w:tc>
          <w:tcPr>
            <w:tcW w:w="4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EFD2ED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前煞車：</w:t>
            </w:r>
          </w:p>
        </w:tc>
        <w:tc>
          <w:tcPr>
            <w:tcW w:w="4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7B8BC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後煞車：</w:t>
            </w:r>
          </w:p>
        </w:tc>
      </w:tr>
      <w:tr w:rsidR="002E7F3D" w:rsidRPr="002E7F3D" w14:paraId="67CCAE94" w14:textId="77777777" w:rsidTr="00814789">
        <w:trPr>
          <w:cantSplit/>
          <w:trHeight w:val="397"/>
        </w:trPr>
        <w:tc>
          <w:tcPr>
            <w:tcW w:w="1560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C116D" w14:textId="6C3AFCB2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輪胎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  <w:vertAlign w:val="superscript"/>
              </w:rPr>
              <w:t>填表說明</w:t>
            </w:r>
            <w:r w:rsidR="003974B2">
              <w:rPr>
                <w:rFonts w:ascii="Times New Roman" w:eastAsia="標楷體" w:hAnsi="Times New Roman" w:cs="Times New Roman"/>
                <w:bCs/>
                <w:kern w:val="3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5370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前輪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9DA6E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規格：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186972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廠牌：</w:t>
            </w:r>
          </w:p>
        </w:tc>
        <w:tc>
          <w:tcPr>
            <w:tcW w:w="2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92147A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胎壓：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2872E5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單位：</w:t>
            </w:r>
          </w:p>
        </w:tc>
      </w:tr>
      <w:tr w:rsidR="002E7F3D" w:rsidRPr="002E7F3D" w14:paraId="479735FD" w14:textId="77777777" w:rsidTr="00814789">
        <w:trPr>
          <w:cantSplit/>
          <w:trHeight w:val="397"/>
        </w:trPr>
        <w:tc>
          <w:tcPr>
            <w:tcW w:w="1560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2597B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3F84E0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後輪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939E6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規格：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8F130E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廠牌：</w:t>
            </w:r>
          </w:p>
        </w:tc>
        <w:tc>
          <w:tcPr>
            <w:tcW w:w="2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AEC81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胎壓：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00AB2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單位：</w:t>
            </w:r>
          </w:p>
        </w:tc>
      </w:tr>
      <w:tr w:rsidR="002E7F3D" w:rsidRPr="002E7F3D" w14:paraId="13C1329F" w14:textId="77777777" w:rsidTr="00814789">
        <w:trPr>
          <w:cantSplit/>
          <w:trHeight w:val="1277"/>
        </w:trPr>
        <w:tc>
          <w:tcPr>
            <w:tcW w:w="1560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F1743" w14:textId="7946D054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具備動力輸出雙模式控制裝置</w:t>
            </w:r>
            <w:r w:rsidRPr="003974B2">
              <w:rPr>
                <w:rFonts w:ascii="Times New Roman" w:eastAsia="標楷體" w:hAnsi="Times New Roman" w:cs="Times New Roman"/>
                <w:bCs/>
                <w:kern w:val="3"/>
                <w:szCs w:val="24"/>
                <w:vertAlign w:val="superscript"/>
              </w:rPr>
              <w:t>填表說明</w:t>
            </w:r>
            <w:r w:rsidR="003974B2" w:rsidRPr="003974B2">
              <w:rPr>
                <w:rFonts w:ascii="Times New Roman" w:eastAsia="標楷體" w:hAnsi="Times New Roman" w:cs="Times New Roman"/>
                <w:bCs/>
                <w:kern w:val="3"/>
                <w:szCs w:val="24"/>
                <w:vertAlign w:val="superscript"/>
              </w:rPr>
              <w:t>3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A842A" w14:textId="44320978" w:rsidR="00BD3E04" w:rsidRPr="00F94E79" w:rsidRDefault="000571B2" w:rsidP="00D42419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標楷體" w:eastAsia="標楷體" w:hAnsi="標楷體" w:cs="Times New Roman"/>
                <w:kern w:val="3"/>
                <w:szCs w:val="24"/>
              </w:rPr>
              <w:t>是；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以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>書面簡述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操作說明及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>試驗時模式</w:t>
            </w:r>
            <w:r w:rsidR="00F94E79" w:rsidRPr="00F94E79">
              <w:rPr>
                <w:rFonts w:ascii="Times New Roman" w:eastAsia="標楷體" w:hAnsi="Times New Roman" w:cs="Times New Roman" w:hint="eastAsia"/>
                <w:kern w:val="3"/>
                <w:szCs w:val="24"/>
              </w:rPr>
              <w:t>（填寫範例如下）</w:t>
            </w:r>
          </w:p>
          <w:p w14:paraId="393C3553" w14:textId="77777777" w:rsidR="00F94E79" w:rsidRDefault="00F94E79" w:rsidP="00F94E79">
            <w:pPr>
              <w:pStyle w:val="a3"/>
              <w:widowControl/>
              <w:numPr>
                <w:ilvl w:val="0"/>
                <w:numId w:val="32"/>
              </w:numPr>
              <w:ind w:leftChars="0" w:hanging="223"/>
              <w:rPr>
                <w:rFonts w:ascii="Times New Roman" w:eastAsia="標楷體" w:hAnsi="Times New Roman" w:cs="Times New Roman"/>
                <w:color w:val="0000FF"/>
                <w:kern w:val="3"/>
                <w:szCs w:val="24"/>
              </w:rPr>
            </w:pPr>
            <w:r w:rsidRPr="00F94E79">
              <w:rPr>
                <w:rFonts w:ascii="Times New Roman" w:eastAsia="標楷體" w:hAnsi="Times New Roman" w:cs="Times New Roman" w:hint="eastAsia"/>
                <w:color w:val="0000FF"/>
                <w:kern w:val="3"/>
                <w:szCs w:val="24"/>
              </w:rPr>
              <w:t>最大動力</w:t>
            </w:r>
            <w:r w:rsidRPr="00F94E79">
              <w:rPr>
                <w:rFonts w:ascii="Times New Roman" w:eastAsia="標楷體" w:hAnsi="Times New Roman" w:cs="Times New Roman" w:hint="eastAsia"/>
                <w:color w:val="0000FF"/>
                <w:kern w:val="3"/>
                <w:szCs w:val="24"/>
              </w:rPr>
              <w:t>-OO</w:t>
            </w:r>
            <w:r w:rsidRPr="00F94E79">
              <w:rPr>
                <w:rFonts w:ascii="Times New Roman" w:eastAsia="標楷體" w:hAnsi="Times New Roman" w:cs="Times New Roman" w:hint="eastAsia"/>
                <w:color w:val="0000FF"/>
                <w:kern w:val="3"/>
                <w:szCs w:val="24"/>
              </w:rPr>
              <w:t>模式：爬坡性能、最高車速、加速性能</w:t>
            </w:r>
          </w:p>
          <w:p w14:paraId="4F4166AF" w14:textId="77777777" w:rsidR="00F94E79" w:rsidRDefault="00F94E79" w:rsidP="00F94E79">
            <w:pPr>
              <w:pStyle w:val="a3"/>
              <w:widowControl/>
              <w:numPr>
                <w:ilvl w:val="0"/>
                <w:numId w:val="32"/>
              </w:numPr>
              <w:ind w:leftChars="0" w:hanging="223"/>
              <w:rPr>
                <w:rFonts w:ascii="Times New Roman" w:eastAsia="標楷體" w:hAnsi="Times New Roman" w:cs="Times New Roman"/>
                <w:color w:val="0000FF"/>
                <w:kern w:val="3"/>
                <w:szCs w:val="24"/>
              </w:rPr>
            </w:pPr>
            <w:r w:rsidRPr="00F94E79">
              <w:rPr>
                <w:rFonts w:ascii="Times New Roman" w:eastAsia="標楷體" w:hAnsi="Times New Roman" w:cs="Times New Roman" w:hint="eastAsia"/>
                <w:color w:val="0000FF"/>
                <w:kern w:val="3"/>
                <w:szCs w:val="24"/>
              </w:rPr>
              <w:t>一般</w:t>
            </w:r>
            <w:r w:rsidRPr="00F94E79">
              <w:rPr>
                <w:rFonts w:ascii="Times New Roman" w:eastAsia="標楷體" w:hAnsi="Times New Roman" w:cs="Times New Roman" w:hint="eastAsia"/>
                <w:color w:val="0000FF"/>
                <w:kern w:val="3"/>
                <w:szCs w:val="24"/>
              </w:rPr>
              <w:t>-OO</w:t>
            </w:r>
            <w:r w:rsidRPr="00F94E79">
              <w:rPr>
                <w:rFonts w:ascii="Times New Roman" w:eastAsia="標楷體" w:hAnsi="Times New Roman" w:cs="Times New Roman" w:hint="eastAsia"/>
                <w:color w:val="0000FF"/>
                <w:kern w:val="3"/>
                <w:szCs w:val="24"/>
              </w:rPr>
              <w:t>模式：殘電顯示</w:t>
            </w:r>
          </w:p>
          <w:p w14:paraId="6B2C0B7A" w14:textId="4FC18CBF" w:rsidR="00D42419" w:rsidRPr="00F94E79" w:rsidRDefault="00F94E79" w:rsidP="00F94E79">
            <w:pPr>
              <w:pStyle w:val="a3"/>
              <w:widowControl/>
              <w:numPr>
                <w:ilvl w:val="0"/>
                <w:numId w:val="32"/>
              </w:numPr>
              <w:ind w:leftChars="0" w:hanging="223"/>
              <w:rPr>
                <w:rFonts w:ascii="Times New Roman" w:eastAsia="標楷體" w:hAnsi="Times New Roman" w:cs="Times New Roman"/>
                <w:color w:val="0000FF"/>
                <w:kern w:val="3"/>
                <w:szCs w:val="24"/>
              </w:rPr>
            </w:pPr>
            <w:r w:rsidRPr="00F94E79">
              <w:rPr>
                <w:rFonts w:ascii="Times New Roman" w:eastAsia="標楷體" w:hAnsi="Times New Roman" w:cs="Times New Roman" w:hint="eastAsia"/>
                <w:color w:val="0000FF"/>
                <w:kern w:val="3"/>
                <w:szCs w:val="24"/>
              </w:rPr>
              <w:t>OO</w:t>
            </w:r>
            <w:r w:rsidRPr="00F94E79">
              <w:rPr>
                <w:rFonts w:ascii="Times New Roman" w:eastAsia="標楷體" w:hAnsi="Times New Roman" w:cs="Times New Roman" w:hint="eastAsia"/>
                <w:color w:val="0000FF"/>
                <w:kern w:val="3"/>
                <w:szCs w:val="24"/>
              </w:rPr>
              <w:t>模式：耐久性</w:t>
            </w:r>
          </w:p>
        </w:tc>
      </w:tr>
      <w:tr w:rsidR="002E7F3D" w:rsidRPr="002E7F3D" w14:paraId="5C1AE8CB" w14:textId="77777777" w:rsidTr="00814789">
        <w:trPr>
          <w:cantSplit/>
          <w:trHeight w:val="397"/>
        </w:trPr>
        <w:tc>
          <w:tcPr>
            <w:tcW w:w="1560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BFB56E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A03B97" w14:textId="48E5643F" w:rsidR="002E7F3D" w:rsidRPr="002E7F3D" w:rsidRDefault="000571B2" w:rsidP="000571B2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否</w:t>
            </w:r>
          </w:p>
        </w:tc>
      </w:tr>
      <w:tr w:rsidR="002E7F3D" w:rsidRPr="002E7F3D" w14:paraId="776919A4" w14:textId="77777777" w:rsidTr="00814789">
        <w:trPr>
          <w:cantSplit/>
          <w:trHeight w:val="397"/>
        </w:trPr>
        <w:tc>
          <w:tcPr>
            <w:tcW w:w="156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61A4E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最高速率試驗法宣告</w:t>
            </w:r>
          </w:p>
        </w:tc>
        <w:tc>
          <w:tcPr>
            <w:tcW w:w="94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FF7CF2" w14:textId="6A395442" w:rsidR="002E7F3D" w:rsidRPr="002E7F3D" w:rsidRDefault="000571B2" w:rsidP="000571B2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10 min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最高速率，或</w:t>
            </w:r>
            <w:r w:rsidR="0031367D"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200 m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最高速率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(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請勾選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)</w:t>
            </w:r>
          </w:p>
        </w:tc>
      </w:tr>
      <w:tr w:rsidR="002E7F3D" w:rsidRPr="002E7F3D" w14:paraId="7ACD95D1" w14:textId="77777777" w:rsidTr="00814789">
        <w:trPr>
          <w:cantSplit/>
          <w:trHeight w:val="397"/>
        </w:trPr>
        <w:tc>
          <w:tcPr>
            <w:tcW w:w="11057" w:type="dxa"/>
            <w:gridSpan w:val="11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099E98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b/>
                <w:kern w:val="3"/>
                <w:szCs w:val="24"/>
                <w:shd w:val="clear" w:color="auto" w:fill="D8D8D8"/>
              </w:rPr>
            </w:pPr>
            <w:r w:rsidRPr="002E7F3D">
              <w:rPr>
                <w:rFonts w:ascii="Times New Roman" w:eastAsia="標楷體" w:hAnsi="Times New Roman" w:cs="Times New Roman"/>
                <w:b/>
                <w:kern w:val="3"/>
                <w:szCs w:val="24"/>
                <w:shd w:val="clear" w:color="auto" w:fill="D8D8D8"/>
              </w:rPr>
              <w:t>填表說明：</w:t>
            </w:r>
          </w:p>
          <w:p w14:paraId="5FF2A12D" w14:textId="3EC800F5" w:rsidR="003974B2" w:rsidRPr="00DB423B" w:rsidRDefault="00EB0DDB" w:rsidP="002E7F3D">
            <w:pPr>
              <w:numPr>
                <w:ilvl w:val="0"/>
                <w:numId w:val="26"/>
              </w:numPr>
              <w:tabs>
                <w:tab w:val="left" w:pos="-8488"/>
              </w:tabs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DB423B">
              <w:rPr>
                <w:rFonts w:ascii="Times New Roman" w:eastAsia="標楷體" w:hAnsi="Times New Roman" w:cs="Times New Roman" w:hint="eastAsia"/>
                <w:kern w:val="3"/>
                <w:szCs w:val="24"/>
              </w:rPr>
              <w:t>請以自廠產製之車輛進行送測；如車款完全委外代工生產，則不在此限</w:t>
            </w:r>
            <w:r w:rsidR="00843D35" w:rsidRPr="00DB423B">
              <w:rPr>
                <w:rFonts w:ascii="Times New Roman" w:eastAsia="標楷體" w:hAnsi="Times New Roman" w:cs="Times New Roman" w:hint="eastAsia"/>
                <w:kern w:val="3"/>
                <w:szCs w:val="24"/>
              </w:rPr>
              <w:t>。</w:t>
            </w:r>
          </w:p>
          <w:p w14:paraId="0A15E3FF" w14:textId="27721DEC" w:rsidR="002E7F3D" w:rsidRPr="002E7F3D" w:rsidRDefault="002E7F3D" w:rsidP="002E7F3D">
            <w:pPr>
              <w:numPr>
                <w:ilvl w:val="0"/>
                <w:numId w:val="26"/>
              </w:numPr>
              <w:tabs>
                <w:tab w:val="left" w:pos="-8488"/>
              </w:tabs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試驗車輛之輪胎：廠牌及規格需與送測車輛一致；胎壓單位填寫以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”kPa”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為主。</w:t>
            </w:r>
          </w:p>
          <w:p w14:paraId="04D858A6" w14:textId="77777777" w:rsidR="002E7F3D" w:rsidRPr="002E7F3D" w:rsidRDefault="002E7F3D" w:rsidP="002E7F3D">
            <w:pPr>
              <w:numPr>
                <w:ilvl w:val="0"/>
                <w:numId w:val="26"/>
              </w:numPr>
              <w:tabs>
                <w:tab w:val="left" w:pos="-8488"/>
              </w:tabs>
              <w:suppressAutoHyphens/>
              <w:autoSpaceDN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依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CNS 15819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「電動機車－整車性能試驗法」系列標準，各試驗項目之「</w:t>
            </w:r>
            <w:r w:rsidRPr="002E7F3D">
              <w:rPr>
                <w:rFonts w:ascii="Times New Roman" w:eastAsia="標楷體" w:hAnsi="Times New Roman" w:cs="Times New Roman"/>
                <w:b/>
                <w:kern w:val="3"/>
                <w:szCs w:val="24"/>
                <w:shd w:val="clear" w:color="auto" w:fill="D8D8D8"/>
              </w:rPr>
              <w:t>動力輸出雙模式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」規定。</w:t>
            </w:r>
          </w:p>
        </w:tc>
      </w:tr>
    </w:tbl>
    <w:p w14:paraId="3BF97800" w14:textId="77777777" w:rsidR="002E7F3D" w:rsidRPr="002E7F3D" w:rsidRDefault="002E7F3D" w:rsidP="002E7F3D">
      <w:pPr>
        <w:suppressAutoHyphens/>
        <w:autoSpaceDN w:val="0"/>
        <w:textAlignment w:val="baseline"/>
        <w:rPr>
          <w:rFonts w:ascii="Times New Roman" w:eastAsia="新細明體" w:hAnsi="Times New Roman" w:cs="Times New Roman"/>
          <w:vanish/>
          <w:kern w:val="0"/>
          <w:szCs w:val="20"/>
        </w:rPr>
        <w:sectPr w:rsidR="002E7F3D" w:rsidRPr="002E7F3D" w:rsidSect="00814789">
          <w:footerReference w:type="default" r:id="rId8"/>
          <w:pgSz w:w="11906" w:h="16838"/>
          <w:pgMar w:top="737" w:right="1021" w:bottom="737" w:left="1021" w:header="720" w:footer="284" w:gutter="0"/>
          <w:cols w:space="720"/>
        </w:sectPr>
      </w:pPr>
    </w:p>
    <w:tbl>
      <w:tblPr>
        <w:tblW w:w="11057" w:type="dxa"/>
        <w:tblInd w:w="-2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708"/>
        <w:gridCol w:w="1253"/>
        <w:gridCol w:w="306"/>
        <w:gridCol w:w="175"/>
        <w:gridCol w:w="998"/>
        <w:gridCol w:w="23"/>
        <w:gridCol w:w="402"/>
        <w:gridCol w:w="102"/>
        <w:gridCol w:w="1457"/>
        <w:gridCol w:w="45"/>
        <w:gridCol w:w="197"/>
        <w:gridCol w:w="326"/>
        <w:gridCol w:w="387"/>
        <w:gridCol w:w="900"/>
        <w:gridCol w:w="271"/>
        <w:gridCol w:w="1453"/>
        <w:gridCol w:w="919"/>
      </w:tblGrid>
      <w:tr w:rsidR="002E7F3D" w:rsidRPr="002E7F3D" w14:paraId="212F31AE" w14:textId="77777777" w:rsidTr="00814789">
        <w:trPr>
          <w:cantSplit/>
          <w:trHeight w:val="447"/>
        </w:trPr>
        <w:tc>
          <w:tcPr>
            <w:tcW w:w="11057" w:type="dxa"/>
            <w:gridSpan w:val="1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D6240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8"/>
              </w:rPr>
            </w:pPr>
            <w:r w:rsidRPr="002E7F3D"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8"/>
              </w:rPr>
              <w:lastRenderedPageBreak/>
              <w:t>電池模組規格</w:t>
            </w:r>
          </w:p>
        </w:tc>
      </w:tr>
      <w:tr w:rsidR="002E7F3D" w:rsidRPr="002E7F3D" w14:paraId="64EBE2D9" w14:textId="77777777" w:rsidTr="00814789">
        <w:trPr>
          <w:cantSplit/>
          <w:trHeight w:val="288"/>
        </w:trPr>
        <w:tc>
          <w:tcPr>
            <w:tcW w:w="1843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1A093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廠牌</w:t>
            </w:r>
          </w:p>
        </w:tc>
        <w:tc>
          <w:tcPr>
            <w:tcW w:w="155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CA025E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型號</w:t>
            </w:r>
          </w:p>
        </w:tc>
        <w:tc>
          <w:tcPr>
            <w:tcW w:w="1700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C99741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電池芯廠牌</w:t>
            </w:r>
          </w:p>
        </w:tc>
        <w:tc>
          <w:tcPr>
            <w:tcW w:w="169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C80E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電池芯型號</w:t>
            </w:r>
          </w:p>
        </w:tc>
        <w:tc>
          <w:tcPr>
            <w:tcW w:w="4256" w:type="dxa"/>
            <w:gridSpan w:val="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A64D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CNS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電池組名稱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(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依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CNS15387)</w:t>
            </w:r>
          </w:p>
        </w:tc>
      </w:tr>
      <w:tr w:rsidR="002E7F3D" w:rsidRPr="002E7F3D" w14:paraId="107DDE5D" w14:textId="77777777" w:rsidTr="00814789">
        <w:trPr>
          <w:cantSplit/>
          <w:trHeight w:val="288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A8F00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FCC99E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0"/>
                <w:szCs w:val="24"/>
              </w:rPr>
              <w:t>①</w:t>
            </w: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</w:tc>
        <w:tc>
          <w:tcPr>
            <w:tcW w:w="1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CF8B57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215362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4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88BB1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</w:tr>
      <w:tr w:rsidR="002E7F3D" w:rsidRPr="002E7F3D" w14:paraId="3FCB70D5" w14:textId="77777777" w:rsidTr="00814789">
        <w:trPr>
          <w:cantSplit/>
          <w:trHeight w:val="288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C83F12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87299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0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0"/>
                <w:szCs w:val="24"/>
              </w:rPr>
              <w:t>②…</w:t>
            </w:r>
          </w:p>
        </w:tc>
        <w:tc>
          <w:tcPr>
            <w:tcW w:w="1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C14859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01665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42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BFA936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</w:tr>
      <w:tr w:rsidR="002E7F3D" w:rsidRPr="002E7F3D" w14:paraId="33843427" w14:textId="77777777" w:rsidTr="00814789">
        <w:trPr>
          <w:cantSplit/>
          <w:trHeight w:val="397"/>
        </w:trPr>
        <w:tc>
          <w:tcPr>
            <w:tcW w:w="113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B46AA6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序號</w:t>
            </w:r>
          </w:p>
          <w:p w14:paraId="766C693F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出廠日期</w:t>
            </w: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0E9B56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ARTC</w:t>
            </w:r>
          </w:p>
        </w:tc>
        <w:tc>
          <w:tcPr>
            <w:tcW w:w="921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9F90D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b/>
                <w:kern w:val="3"/>
                <w:szCs w:val="24"/>
              </w:rPr>
            </w:pPr>
          </w:p>
        </w:tc>
      </w:tr>
      <w:tr w:rsidR="002E7F3D" w:rsidRPr="002E7F3D" w14:paraId="3D3DEDF4" w14:textId="77777777" w:rsidTr="00814789">
        <w:trPr>
          <w:cantSplit/>
          <w:trHeight w:val="397"/>
        </w:trPr>
        <w:tc>
          <w:tcPr>
            <w:tcW w:w="113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17A22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474C83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ETC</w:t>
            </w:r>
          </w:p>
        </w:tc>
        <w:tc>
          <w:tcPr>
            <w:tcW w:w="921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4EEF45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b/>
                <w:kern w:val="3"/>
                <w:szCs w:val="24"/>
              </w:rPr>
            </w:pPr>
          </w:p>
        </w:tc>
      </w:tr>
      <w:tr w:rsidR="00834105" w:rsidRPr="002E7F3D" w14:paraId="4D4C3F12" w14:textId="77777777" w:rsidTr="00814789">
        <w:trPr>
          <w:cantSplit/>
          <w:trHeight w:val="804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DE72D9" w14:textId="77777777" w:rsidR="00834105" w:rsidRPr="002E7F3D" w:rsidRDefault="00834105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型式</w:t>
            </w:r>
          </w:p>
        </w:tc>
        <w:tc>
          <w:tcPr>
            <w:tcW w:w="31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E8B410" w14:textId="7B59F6D5" w:rsidR="00834105" w:rsidRPr="002E7F3D" w:rsidRDefault="00834105" w:rsidP="000571B2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抽取式；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固定式</w:t>
            </w:r>
          </w:p>
        </w:tc>
        <w:tc>
          <w:tcPr>
            <w:tcW w:w="251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50C3B8" w14:textId="77777777" w:rsidR="00834105" w:rsidRPr="002E7F3D" w:rsidRDefault="00834105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BSMI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證書號碼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715811" w14:textId="77777777" w:rsidR="00834105" w:rsidRPr="002E7F3D" w:rsidRDefault="00834105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</w:t>
            </w:r>
          </w:p>
        </w:tc>
      </w:tr>
      <w:tr w:rsidR="002E7F3D" w:rsidRPr="002E7F3D" w14:paraId="1A66DC1B" w14:textId="77777777" w:rsidTr="00814789">
        <w:trPr>
          <w:cantSplit/>
          <w:trHeight w:val="430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5AC01E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額定電壓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89158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標楷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4E0B41E4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</w:p>
          <w:p w14:paraId="20EBB8F9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23E693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V</w:t>
            </w:r>
          </w:p>
        </w:tc>
        <w:tc>
          <w:tcPr>
            <w:tcW w:w="1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15F23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額定</w:t>
            </w: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容量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BB6B00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標楷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6F04BC0F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</w:p>
          <w:p w14:paraId="23AF7C38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3D320F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Ah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B62864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重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384DF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標楷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0214853B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</w:p>
          <w:p w14:paraId="6847E340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E5FEA6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kg</w:t>
            </w:r>
          </w:p>
        </w:tc>
      </w:tr>
      <w:tr w:rsidR="002E7F3D" w:rsidRPr="002E7F3D" w14:paraId="684FC2DE" w14:textId="77777777" w:rsidTr="00814789">
        <w:trPr>
          <w:cantSplit/>
          <w:trHeight w:val="450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6BB51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充電電壓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1D0584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972CA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V</w:t>
            </w:r>
          </w:p>
        </w:tc>
        <w:tc>
          <w:tcPr>
            <w:tcW w:w="1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65A76B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充電電流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D48D69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41D14F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A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078736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最大充電電流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DAEF58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1CDCCF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A</w:t>
            </w:r>
          </w:p>
        </w:tc>
      </w:tr>
      <w:tr w:rsidR="002E7F3D" w:rsidRPr="002E7F3D" w14:paraId="3F97C876" w14:textId="77777777" w:rsidTr="00814789">
        <w:trPr>
          <w:cantSplit/>
          <w:trHeight w:val="470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F3BE66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使用數量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DC43A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 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個</w:t>
            </w:r>
          </w:p>
        </w:tc>
        <w:tc>
          <w:tcPr>
            <w:tcW w:w="1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1BDCB2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0"/>
                <w:szCs w:val="24"/>
              </w:rPr>
              <w:t>使用方式</w:t>
            </w:r>
          </w:p>
        </w:tc>
        <w:tc>
          <w:tcPr>
            <w:tcW w:w="64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EE64A4" w14:textId="656B44F9" w:rsidR="002E7F3D" w:rsidRPr="002E7F3D" w:rsidRDefault="000571B2" w:rsidP="000571B2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僅使用單顆；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串聯使用；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並聯使用；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輪流使用</w:t>
            </w:r>
          </w:p>
        </w:tc>
      </w:tr>
      <w:tr w:rsidR="002E7F3D" w:rsidRPr="002E7F3D" w14:paraId="4E548EF4" w14:textId="77777777" w:rsidTr="00814789">
        <w:trPr>
          <w:cantSplit/>
          <w:trHeight w:val="490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F22B63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外型尺寸</w:t>
            </w:r>
          </w:p>
        </w:tc>
        <w:tc>
          <w:tcPr>
            <w:tcW w:w="4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774A9C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長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:      mm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寬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:        mm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高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:       mm</w:t>
            </w:r>
          </w:p>
        </w:tc>
        <w:tc>
          <w:tcPr>
            <w:tcW w:w="1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760DC0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電池芯組裝方式</w:t>
            </w:r>
          </w:p>
        </w:tc>
        <w:tc>
          <w:tcPr>
            <w:tcW w:w="2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FA58BC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串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並</w:t>
            </w:r>
          </w:p>
          <w:p w14:paraId="662B2A44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21016A37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</w:tr>
      <w:tr w:rsidR="002E7F3D" w:rsidRPr="002E7F3D" w14:paraId="6977A7C8" w14:textId="77777777" w:rsidTr="00814789">
        <w:trPr>
          <w:cantSplit/>
          <w:trHeight w:val="216"/>
        </w:trPr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FD11B7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電池芯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9D629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廠牌</w:t>
            </w:r>
          </w:p>
        </w:tc>
        <w:tc>
          <w:tcPr>
            <w:tcW w:w="1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DCDF4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材料描述</w:t>
            </w:r>
          </w:p>
        </w:tc>
        <w:tc>
          <w:tcPr>
            <w:tcW w:w="20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6F64A4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型式</w:t>
            </w:r>
          </w:p>
        </w:tc>
        <w:tc>
          <w:tcPr>
            <w:tcW w:w="1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4AEFC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</w:t>
            </w:r>
          </w:p>
        </w:tc>
        <w:tc>
          <w:tcPr>
            <w:tcW w:w="2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69D75C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規格</w:t>
            </w:r>
          </w:p>
        </w:tc>
      </w:tr>
      <w:tr w:rsidR="002E7F3D" w:rsidRPr="002E7F3D" w14:paraId="58F1A5EC" w14:textId="77777777" w:rsidTr="00814789">
        <w:trPr>
          <w:cantSplit/>
          <w:trHeight w:val="456"/>
        </w:trPr>
        <w:tc>
          <w:tcPr>
            <w:tcW w:w="1843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C88D0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94F49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標楷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09F34E15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</w:p>
          <w:p w14:paraId="560735B3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  <w:tc>
          <w:tcPr>
            <w:tcW w:w="1479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A3E519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標楷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4398DE74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</w:p>
          <w:p w14:paraId="5A9AD10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  <w:tc>
          <w:tcPr>
            <w:tcW w:w="2029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528916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標楷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7961CEA8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</w:p>
          <w:p w14:paraId="3841EFAE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  <w:tc>
          <w:tcPr>
            <w:tcW w:w="1810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4B69C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標楷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682E54B0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</w:p>
          <w:p w14:paraId="5473D1D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  <w:tc>
          <w:tcPr>
            <w:tcW w:w="264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46AA4D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①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V/      Ah</w:t>
            </w:r>
          </w:p>
          <w:p w14:paraId="040053D2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E7F3D">
              <w:rPr>
                <w:rFonts w:ascii="標楷體" w:eastAsia="標楷體" w:hAnsi="標楷體" w:cs="Times New Roman"/>
                <w:kern w:val="0"/>
                <w:szCs w:val="24"/>
              </w:rPr>
              <w:t>(若有多款電池請自行增列)</w:t>
            </w:r>
          </w:p>
          <w:p w14:paraId="1B9C5EE8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新細明體" w:eastAsia="新細明體" w:hAnsi="新細明體" w:cs="Times New Roman"/>
                <w:kern w:val="3"/>
                <w:szCs w:val="24"/>
              </w:rPr>
            </w:pPr>
            <w:r w:rsidRPr="002E7F3D">
              <w:rPr>
                <w:rFonts w:ascii="新細明體" w:eastAsia="新細明體" w:hAnsi="新細明體" w:cs="Times New Roman"/>
                <w:kern w:val="3"/>
                <w:szCs w:val="24"/>
              </w:rPr>
              <w:t>②…</w:t>
            </w:r>
          </w:p>
        </w:tc>
      </w:tr>
      <w:tr w:rsidR="002E7F3D" w:rsidRPr="002E7F3D" w14:paraId="7EBABA46" w14:textId="77777777" w:rsidTr="00814789">
        <w:trPr>
          <w:cantSplit/>
          <w:trHeight w:val="479"/>
        </w:trPr>
        <w:tc>
          <w:tcPr>
            <w:tcW w:w="11057" w:type="dxa"/>
            <w:gridSpan w:val="1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773F0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4"/>
              </w:rPr>
              <w:t>電池組連接器</w:t>
            </w:r>
            <w:r w:rsidRPr="002E7F3D"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8"/>
              </w:rPr>
              <w:t>規格</w:t>
            </w:r>
          </w:p>
        </w:tc>
      </w:tr>
      <w:tr w:rsidR="002E7F3D" w:rsidRPr="002E7F3D" w14:paraId="0F7F4AEC" w14:textId="77777777" w:rsidTr="00814789">
        <w:trPr>
          <w:cantSplit/>
          <w:trHeight w:val="455"/>
        </w:trPr>
        <w:tc>
          <w:tcPr>
            <w:tcW w:w="1843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9067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充放電介面</w:t>
            </w:r>
          </w:p>
        </w:tc>
        <w:tc>
          <w:tcPr>
            <w:tcW w:w="9214" w:type="dxa"/>
            <w:gridSpan w:val="1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ADB61" w14:textId="6C8ABC7F" w:rsidR="002E7F3D" w:rsidRPr="002E7F3D" w:rsidRDefault="000571B2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充放電分開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; 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充放電合一</w:t>
            </w:r>
          </w:p>
          <w:p w14:paraId="744ED647" w14:textId="1E7E782F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電源端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/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訊號端連接器合一；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電源端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/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訊號端連接器分開</w:t>
            </w:r>
          </w:p>
        </w:tc>
      </w:tr>
      <w:tr w:rsidR="002E7F3D" w:rsidRPr="002E7F3D" w14:paraId="6E13475F" w14:textId="77777777" w:rsidTr="00814789">
        <w:trPr>
          <w:cantSplit/>
          <w:trHeight w:val="455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69ED38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放電端廠牌</w:t>
            </w:r>
          </w:p>
        </w:tc>
        <w:tc>
          <w:tcPr>
            <w:tcW w:w="2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BE3AA2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2E7F3D">
              <w:rPr>
                <w:rFonts w:ascii="標楷體" w:eastAsia="標楷體" w:hAnsi="標楷體" w:cs="Times New Roman"/>
                <w:kern w:val="3"/>
                <w:szCs w:val="24"/>
              </w:rPr>
              <w:t>公端：</w:t>
            </w:r>
          </w:p>
          <w:p w14:paraId="57DC4905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2E7F3D">
              <w:rPr>
                <w:rFonts w:ascii="標楷體" w:eastAsia="標楷體" w:hAnsi="標楷體" w:cs="Times New Roman"/>
                <w:kern w:val="3"/>
                <w:szCs w:val="24"/>
              </w:rPr>
              <w:t>母端：</w:t>
            </w:r>
          </w:p>
        </w:tc>
        <w:tc>
          <w:tcPr>
            <w:tcW w:w="6482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A1B82" w14:textId="3BF81C42" w:rsidR="002E7F3D" w:rsidRPr="002E7F3D" w:rsidRDefault="000571B2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插接式連接器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;</w:t>
            </w:r>
          </w:p>
          <w:p w14:paraId="082E2A23" w14:textId="2D3E62A0" w:rsidR="002E7F3D" w:rsidRPr="002E7F3D" w:rsidRDefault="000571B2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連</w:t>
            </w:r>
            <w:r w:rsidR="002E7F3D" w:rsidRPr="002E7F3D">
              <w:rPr>
                <w:rFonts w:ascii="標楷體" w:eastAsia="標楷體" w:hAnsi="標楷體" w:cs="Times New Roman"/>
                <w:kern w:val="3"/>
                <w:szCs w:val="24"/>
              </w:rPr>
              <w:t>接器電源端非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插接式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: (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有品質文件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無品質文件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)</w:t>
            </w:r>
          </w:p>
        </w:tc>
      </w:tr>
      <w:tr w:rsidR="002E7F3D" w:rsidRPr="002E7F3D" w14:paraId="24E734B7" w14:textId="77777777" w:rsidTr="00814789">
        <w:trPr>
          <w:cantSplit/>
          <w:trHeight w:val="62"/>
        </w:trPr>
        <w:tc>
          <w:tcPr>
            <w:tcW w:w="1843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A5EC5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放電端型號</w:t>
            </w:r>
          </w:p>
        </w:tc>
        <w:tc>
          <w:tcPr>
            <w:tcW w:w="2732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699882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2E7F3D">
              <w:rPr>
                <w:rFonts w:ascii="標楷體" w:eastAsia="標楷體" w:hAnsi="標楷體" w:cs="Times New Roman"/>
                <w:kern w:val="3"/>
                <w:szCs w:val="24"/>
              </w:rPr>
              <w:t>公端：</w:t>
            </w:r>
          </w:p>
          <w:p w14:paraId="1A0C7C49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2E7F3D">
              <w:rPr>
                <w:rFonts w:ascii="標楷體" w:eastAsia="標楷體" w:hAnsi="標楷體" w:cs="Times New Roman"/>
                <w:kern w:val="3"/>
                <w:szCs w:val="24"/>
              </w:rPr>
              <w:t>母端：</w:t>
            </w:r>
          </w:p>
        </w:tc>
        <w:tc>
          <w:tcPr>
            <w:tcW w:w="6482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08B3D0" w14:textId="77777777" w:rsidR="002E7F3D" w:rsidRPr="002E7F3D" w:rsidRDefault="002E7F3D" w:rsidP="002E7F3D">
            <w:pPr>
              <w:suppressAutoHyphens/>
              <w:autoSpaceDN w:val="0"/>
              <w:textAlignment w:val="baseline"/>
              <w:rPr>
                <w:rFonts w:ascii="Times New Roman" w:eastAsia="新細明體" w:hAnsi="Times New Roman" w:cs="Times New Roman"/>
                <w:kern w:val="0"/>
                <w:szCs w:val="20"/>
              </w:rPr>
            </w:pPr>
          </w:p>
        </w:tc>
      </w:tr>
    </w:tbl>
    <w:p w14:paraId="433824D0" w14:textId="209E455A" w:rsidR="002E7F3D" w:rsidRPr="002E7F3D" w:rsidRDefault="00925C28" w:rsidP="00925C28">
      <w:pPr>
        <w:widowControl/>
        <w:rPr>
          <w:rFonts w:ascii="Times New Roman" w:eastAsia="新細明體" w:hAnsi="Times New Roman" w:cs="Times New Roman" w:hint="eastAsia"/>
          <w:kern w:val="0"/>
          <w:szCs w:val="20"/>
        </w:rPr>
      </w:pPr>
      <w:r>
        <w:rPr>
          <w:rFonts w:ascii="Times New Roman" w:eastAsia="新細明體" w:hAnsi="Times New Roman" w:cs="Times New Roman"/>
          <w:kern w:val="0"/>
          <w:szCs w:val="20"/>
        </w:rPr>
        <w:br w:type="page"/>
      </w:r>
    </w:p>
    <w:tbl>
      <w:tblPr>
        <w:tblW w:w="11057" w:type="dxa"/>
        <w:tblInd w:w="-2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3581"/>
        <w:gridCol w:w="1560"/>
        <w:gridCol w:w="4073"/>
      </w:tblGrid>
      <w:tr w:rsidR="002E7F3D" w:rsidRPr="002E7F3D" w14:paraId="5E381E0C" w14:textId="77777777" w:rsidTr="00814789">
        <w:trPr>
          <w:cantSplit/>
          <w:trHeight w:val="362"/>
        </w:trPr>
        <w:tc>
          <w:tcPr>
            <w:tcW w:w="110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93051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4"/>
              </w:rPr>
              <w:lastRenderedPageBreak/>
              <w:t>能源補充方式</w:t>
            </w:r>
          </w:p>
        </w:tc>
      </w:tr>
      <w:tr w:rsidR="002E7F3D" w:rsidRPr="002E7F3D" w14:paraId="72152128" w14:textId="77777777" w:rsidTr="00814789">
        <w:trPr>
          <w:cantSplit/>
          <w:trHeight w:val="455"/>
        </w:trPr>
        <w:tc>
          <w:tcPr>
            <w:tcW w:w="18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E59D95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能源補充方式</w:t>
            </w:r>
          </w:p>
        </w:tc>
        <w:tc>
          <w:tcPr>
            <w:tcW w:w="9214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DB3432" w14:textId="2317609F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充電系統，共通充電介面：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高壓</w:t>
            </w:r>
            <w:r w:rsidR="00AC7EE6">
              <w:rPr>
                <w:rFonts w:ascii="Times New Roman" w:eastAsia="標楷體" w:hAnsi="Times New Roman" w:cs="Times New Roman" w:hint="eastAsia"/>
                <w:kern w:val="3"/>
                <w:szCs w:val="24"/>
              </w:rPr>
              <w:t>（</w:t>
            </w:r>
            <w:r w:rsidR="00AC7EE6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業者</w:t>
            </w:r>
            <w:r w:rsidR="00AC7EE6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/</w:t>
            </w:r>
            <w:r w:rsidR="00AC7EE6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型號：</w:t>
            </w:r>
            <w:r w:rsidR="00AC7EE6"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   </w:t>
            </w:r>
            <w:r w:rsidR="00AC7EE6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</w:t>
            </w:r>
            <w:r w:rsidR="00AC7EE6"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        </w:t>
            </w:r>
            <w:r w:rsidR="00AC7EE6" w:rsidRPr="00AC7EE6">
              <w:rPr>
                <w:rFonts w:ascii="Times New Roman" w:eastAsia="標楷體" w:hAnsi="Times New Roman" w:cs="Times New Roman" w:hint="eastAsia"/>
                <w:kern w:val="3"/>
                <w:szCs w:val="24"/>
              </w:rPr>
              <w:t>）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、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低壓</w:t>
            </w:r>
          </w:p>
          <w:p w14:paraId="3C6E3E8D" w14:textId="7D5C03CE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換電系統，業者：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睿能、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光陽、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其他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    </w:t>
            </w:r>
          </w:p>
          <w:p w14:paraId="6C627FA3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充電介面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/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通訊：</w:t>
            </w:r>
          </w:p>
          <w:p w14:paraId="142AD697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CNS16127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報告編號：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                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；業者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/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               </w:t>
            </w:r>
          </w:p>
          <w:p w14:paraId="4A772CEE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CNS16128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報告編號：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                </w:t>
            </w:r>
          </w:p>
          <w:p w14:paraId="59038AA4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換電設備：</w:t>
            </w:r>
          </w:p>
          <w:p w14:paraId="77EA89CB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CNS16125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報告編號：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                </w:t>
            </w:r>
          </w:p>
          <w:p w14:paraId="7BB5373D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CNS16126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報告編號：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  <w:u w:val="single"/>
              </w:rPr>
              <w:t xml:space="preserve">                    </w:t>
            </w:r>
          </w:p>
        </w:tc>
      </w:tr>
      <w:tr w:rsidR="002E7F3D" w:rsidRPr="002E7F3D" w14:paraId="0E91A338" w14:textId="77777777" w:rsidTr="00814789">
        <w:trPr>
          <w:cantSplit/>
          <w:trHeight w:val="362"/>
        </w:trPr>
        <w:tc>
          <w:tcPr>
            <w:tcW w:w="110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A6016E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4"/>
              </w:rPr>
              <w:t>充電器規格</w:t>
            </w:r>
          </w:p>
        </w:tc>
      </w:tr>
      <w:tr w:rsidR="002E7F3D" w:rsidRPr="002E7F3D" w14:paraId="1ACCAC41" w14:textId="77777777" w:rsidTr="00814789">
        <w:trPr>
          <w:cantSplit/>
          <w:trHeight w:val="461"/>
        </w:trPr>
        <w:tc>
          <w:tcPr>
            <w:tcW w:w="184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2F4F0C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廠牌</w:t>
            </w:r>
          </w:p>
        </w:tc>
        <w:tc>
          <w:tcPr>
            <w:tcW w:w="35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F83F93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  <w:tc>
          <w:tcPr>
            <w:tcW w:w="15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BB76E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</w:t>
            </w:r>
          </w:p>
        </w:tc>
        <w:tc>
          <w:tcPr>
            <w:tcW w:w="40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A8C650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</w:tr>
      <w:tr w:rsidR="002E7F3D" w:rsidRPr="002E7F3D" w14:paraId="7E1DE6A3" w14:textId="77777777" w:rsidTr="00814789">
        <w:trPr>
          <w:cantSplit/>
          <w:trHeight w:val="461"/>
        </w:trPr>
        <w:tc>
          <w:tcPr>
            <w:tcW w:w="184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F8EE24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D49B38" w14:textId="7DBC02CC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車載型充電器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; 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非車載充電器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537967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電源開關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6537E4" w14:textId="69400B23" w:rsidR="002E7F3D" w:rsidRPr="002E7F3D" w:rsidRDefault="000571B2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有開關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; </w:t>
            </w: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無開關</w:t>
            </w:r>
          </w:p>
        </w:tc>
      </w:tr>
      <w:tr w:rsidR="002E7F3D" w:rsidRPr="002E7F3D" w14:paraId="2CE12E38" w14:textId="77777777" w:rsidTr="00814789">
        <w:trPr>
          <w:cantSplit/>
          <w:trHeight w:val="488"/>
        </w:trPr>
        <w:tc>
          <w:tcPr>
            <w:tcW w:w="184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25FFFD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規格</w:t>
            </w:r>
          </w:p>
        </w:tc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DA61A8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輸入：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V       A       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最大輸出：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       V        A</w:t>
            </w:r>
          </w:p>
        </w:tc>
      </w:tr>
      <w:tr w:rsidR="002E7F3D" w:rsidRPr="002E7F3D" w14:paraId="5F403C5B" w14:textId="77777777" w:rsidTr="00814789">
        <w:trPr>
          <w:cantSplit/>
          <w:trHeight w:val="488"/>
        </w:trPr>
        <w:tc>
          <w:tcPr>
            <w:tcW w:w="184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6D90F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BSMI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證書號碼</w:t>
            </w:r>
          </w:p>
        </w:tc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B1EF8F" w14:textId="77777777" w:rsidR="002E7F3D" w:rsidRPr="002E7F3D" w:rsidRDefault="002E7F3D" w:rsidP="002E7F3D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</w:p>
        </w:tc>
      </w:tr>
      <w:tr w:rsidR="002E7F3D" w:rsidRPr="002E7F3D" w14:paraId="5CE0067E" w14:textId="77777777" w:rsidTr="00814789">
        <w:trPr>
          <w:cantSplit/>
          <w:trHeight w:val="409"/>
        </w:trPr>
        <w:tc>
          <w:tcPr>
            <w:tcW w:w="110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84F1E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b/>
                <w:bCs/>
                <w:kern w:val="3"/>
                <w:sz w:val="28"/>
                <w:szCs w:val="24"/>
              </w:rPr>
              <w:t>充電器連接器規格</w:t>
            </w:r>
          </w:p>
        </w:tc>
      </w:tr>
      <w:tr w:rsidR="002E7F3D" w:rsidRPr="002E7F3D" w14:paraId="561C0B51" w14:textId="77777777" w:rsidTr="00814789">
        <w:trPr>
          <w:cantSplit/>
          <w:trHeight w:val="481"/>
        </w:trPr>
        <w:tc>
          <w:tcPr>
            <w:tcW w:w="184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65EC63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bCs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bCs/>
                <w:kern w:val="3"/>
                <w:szCs w:val="24"/>
              </w:rPr>
              <w:t>線材</w:t>
            </w:r>
          </w:p>
        </w:tc>
        <w:tc>
          <w:tcPr>
            <w:tcW w:w="35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2A58E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廠牌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∕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型號：</w:t>
            </w:r>
          </w:p>
        </w:tc>
        <w:tc>
          <w:tcPr>
            <w:tcW w:w="563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A23019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規格：</w:t>
            </w:r>
          </w:p>
        </w:tc>
      </w:tr>
      <w:tr w:rsidR="002E7F3D" w:rsidRPr="002E7F3D" w14:paraId="34F35A4E" w14:textId="77777777" w:rsidTr="00814789">
        <w:trPr>
          <w:cantSplit/>
          <w:trHeight w:val="418"/>
        </w:trPr>
        <w:tc>
          <w:tcPr>
            <w:tcW w:w="184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EB1345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連接器</w:t>
            </w:r>
          </w:p>
          <w:p w14:paraId="314F06AC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(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公座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)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BFCEB3" w14:textId="41A968E1" w:rsidR="002E7F3D" w:rsidRPr="002E7F3D" w:rsidRDefault="000571B2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標楷體" w:eastAsia="標楷體" w:hAnsi="標楷體" w:cs="Times New Roman"/>
                <w:kern w:val="3"/>
                <w:szCs w:val="24"/>
              </w:rPr>
              <w:t>連接器一般公座</w:t>
            </w:r>
          </w:p>
          <w:p w14:paraId="3C69772E" w14:textId="19B23338" w:rsidR="002E7F3D" w:rsidRPr="002E7F3D" w:rsidRDefault="000571B2" w:rsidP="002E7F3D">
            <w:pPr>
              <w:suppressAutoHyphens/>
              <w:autoSpaceDN w:val="0"/>
              <w:snapToGrid w:val="0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標楷體" w:eastAsia="標楷體" w:hAnsi="標楷體" w:cs="Times New Roman"/>
                <w:kern w:val="3"/>
                <w:szCs w:val="24"/>
              </w:rPr>
              <w:t>充電槍(共通介面)</w:t>
            </w:r>
          </w:p>
        </w:tc>
        <w:tc>
          <w:tcPr>
            <w:tcW w:w="5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0DE47F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廠牌：</w:t>
            </w:r>
          </w:p>
          <w:p w14:paraId="7103AC3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型號：</w:t>
            </w:r>
          </w:p>
        </w:tc>
      </w:tr>
      <w:tr w:rsidR="002E7F3D" w:rsidRPr="002E7F3D" w14:paraId="5E3673DF" w14:textId="77777777" w:rsidTr="00814789">
        <w:trPr>
          <w:cantSplit/>
          <w:trHeight w:val="418"/>
        </w:trPr>
        <w:tc>
          <w:tcPr>
            <w:tcW w:w="184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C3A60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連接器</w:t>
            </w:r>
          </w:p>
          <w:p w14:paraId="79B85F1F" w14:textId="77777777" w:rsidR="002E7F3D" w:rsidRPr="002E7F3D" w:rsidRDefault="002E7F3D" w:rsidP="002E7F3D">
            <w:pPr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(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母座</w:t>
            </w: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)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2617FB" w14:textId="60010B3B" w:rsidR="002E7F3D" w:rsidRPr="002E7F3D" w:rsidRDefault="000571B2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標楷體" w:eastAsia="標楷體" w:hAnsi="標楷體" w:cs="Times New Roman"/>
                <w:kern w:val="3"/>
                <w:szCs w:val="24"/>
              </w:rPr>
              <w:t>連接器一般母座</w:t>
            </w:r>
          </w:p>
          <w:p w14:paraId="1D72CB6E" w14:textId="07F25F4B" w:rsidR="002E7F3D" w:rsidRPr="002E7F3D" w:rsidRDefault="000571B2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>
              <w:rPr>
                <w:rFonts w:ascii="Times New Roman" w:eastAsia="標楷體" w:hAnsi="Times New Roman" w:cs="Times New Roman"/>
                <w:kern w:val="3"/>
                <w:szCs w:val="24"/>
              </w:rPr>
              <w:sym w:font="Wingdings 2" w:char="F0A3"/>
            </w:r>
            <w:r w:rsidR="002E7F3D" w:rsidRPr="002E7F3D">
              <w:rPr>
                <w:rFonts w:ascii="標楷體" w:eastAsia="標楷體" w:hAnsi="標楷體" w:cs="Times New Roman"/>
                <w:kern w:val="3"/>
                <w:szCs w:val="24"/>
              </w:rPr>
              <w:t>充電槍(共通介面)</w:t>
            </w:r>
            <w:r w:rsidR="002E7F3D"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座</w:t>
            </w:r>
          </w:p>
        </w:tc>
        <w:tc>
          <w:tcPr>
            <w:tcW w:w="563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30D3B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廠牌：</w:t>
            </w:r>
          </w:p>
          <w:p w14:paraId="224F7B35" w14:textId="77777777" w:rsidR="002E7F3D" w:rsidRPr="002E7F3D" w:rsidRDefault="002E7F3D" w:rsidP="002E7F3D">
            <w:pPr>
              <w:suppressAutoHyphens/>
              <w:autoSpaceDN w:val="0"/>
              <w:snapToGrid w:val="0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型號：</w:t>
            </w:r>
          </w:p>
        </w:tc>
      </w:tr>
      <w:tr w:rsidR="002E7F3D" w:rsidRPr="002E7F3D" w14:paraId="329CEBFD" w14:textId="77777777" w:rsidTr="00814789">
        <w:trPr>
          <w:cantSplit/>
          <w:trHeight w:val="542"/>
        </w:trPr>
        <w:tc>
          <w:tcPr>
            <w:tcW w:w="110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8271F" w14:textId="77777777" w:rsidR="002E7F3D" w:rsidRPr="002E7F3D" w:rsidRDefault="002E7F3D" w:rsidP="002E7F3D">
            <w:pPr>
              <w:shd w:val="clear" w:color="auto" w:fill="C9C9C9"/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b/>
                <w:kern w:val="3"/>
                <w:sz w:val="28"/>
                <w:szCs w:val="28"/>
              </w:rPr>
            </w:pPr>
            <w:r w:rsidRPr="002E7F3D">
              <w:rPr>
                <w:rFonts w:ascii="Times New Roman" w:eastAsia="標楷體" w:hAnsi="Times New Roman" w:cs="Times New Roman"/>
                <w:b/>
                <w:kern w:val="3"/>
                <w:sz w:val="28"/>
                <w:szCs w:val="28"/>
              </w:rPr>
              <w:t>備註：請詳閱以下內容，並請於整份申請文件加蓋</w:t>
            </w:r>
            <w:r w:rsidRPr="002E7F3D">
              <w:rPr>
                <w:rFonts w:ascii="Times New Roman" w:eastAsia="標楷體" w:hAnsi="Times New Roman" w:cs="Times New Roman"/>
                <w:b/>
                <w:kern w:val="3"/>
                <w:sz w:val="28"/>
                <w:szCs w:val="28"/>
              </w:rPr>
              <w:t>(</w:t>
            </w:r>
            <w:r w:rsidRPr="002E7F3D">
              <w:rPr>
                <w:rFonts w:ascii="Times New Roman" w:eastAsia="標楷體" w:hAnsi="Times New Roman" w:cs="Times New Roman"/>
                <w:b/>
                <w:kern w:val="3"/>
                <w:sz w:val="28"/>
                <w:szCs w:val="28"/>
              </w:rPr>
              <w:t>簽</w:t>
            </w:r>
            <w:r w:rsidRPr="002E7F3D">
              <w:rPr>
                <w:rFonts w:ascii="Times New Roman" w:eastAsia="標楷體" w:hAnsi="Times New Roman" w:cs="Times New Roman"/>
                <w:b/>
                <w:kern w:val="3"/>
                <w:sz w:val="28"/>
                <w:szCs w:val="28"/>
              </w:rPr>
              <w:t>)</w:t>
            </w:r>
            <w:r w:rsidRPr="002E7F3D">
              <w:rPr>
                <w:rFonts w:ascii="Times New Roman" w:eastAsia="標楷體" w:hAnsi="Times New Roman" w:cs="Times New Roman"/>
                <w:b/>
                <w:kern w:val="3"/>
                <w:sz w:val="28"/>
                <w:szCs w:val="28"/>
              </w:rPr>
              <w:t>正式登錄之公司章或簽名。</w:t>
            </w:r>
          </w:p>
          <w:p w14:paraId="55D1CCCB" w14:textId="77777777" w:rsidR="002E7F3D" w:rsidRPr="002E7F3D" w:rsidRDefault="002E7F3D" w:rsidP="002E7F3D">
            <w:pPr>
              <w:numPr>
                <w:ilvl w:val="0"/>
                <w:numId w:val="27"/>
              </w:numPr>
              <w:tabs>
                <w:tab w:val="left" w:pos="-3688"/>
              </w:tabs>
              <w:suppressAutoHyphens/>
              <w:autoSpaceDN w:val="0"/>
              <w:snapToGrid w:val="0"/>
              <w:spacing w:line="300" w:lineRule="auto"/>
              <w:ind w:left="392" w:hanging="284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申請人聲明並保證，其所提供的一切的文件資訊是有效、正確和完整的，不包含任何虛偽、錯誤或不一致的資訊（下稱「瑕疵資訊」）。</w:t>
            </w:r>
          </w:p>
          <w:p w14:paraId="6CAA5D3D" w14:textId="77777777" w:rsidR="002E7F3D" w:rsidRPr="002E7F3D" w:rsidRDefault="002E7F3D" w:rsidP="002E7F3D">
            <w:pPr>
              <w:numPr>
                <w:ilvl w:val="0"/>
                <w:numId w:val="27"/>
              </w:numPr>
              <w:tabs>
                <w:tab w:val="left" w:pos="-3688"/>
              </w:tabs>
              <w:suppressAutoHyphens/>
              <w:autoSpaceDN w:val="0"/>
              <w:snapToGrid w:val="0"/>
              <w:spacing w:line="300" w:lineRule="auto"/>
              <w:ind w:left="392" w:hanging="284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申請人理解，超過誤差值之資訊應視為不正確的瑕疵資訊。</w:t>
            </w:r>
          </w:p>
          <w:p w14:paraId="5EC7D0AA" w14:textId="77777777" w:rsidR="002E7F3D" w:rsidRPr="002E7F3D" w:rsidRDefault="002E7F3D" w:rsidP="002E7F3D">
            <w:pPr>
              <w:numPr>
                <w:ilvl w:val="0"/>
                <w:numId w:val="27"/>
              </w:numPr>
              <w:tabs>
                <w:tab w:val="left" w:pos="-3688"/>
              </w:tabs>
              <w:suppressAutoHyphens/>
              <w:autoSpaceDN w:val="0"/>
              <w:snapToGrid w:val="0"/>
              <w:spacing w:line="300" w:lineRule="auto"/>
              <w:ind w:left="392" w:hanging="284"/>
              <w:jc w:val="both"/>
              <w:textAlignment w:val="baseline"/>
              <w:rPr>
                <w:rFonts w:ascii="Times New Roman" w:eastAsia="新細明體" w:hAnsi="Times New Roman" w:cs="Times New Roman"/>
                <w:kern w:val="3"/>
                <w:szCs w:val="24"/>
              </w:rPr>
            </w:pPr>
            <w:r w:rsidRPr="002E7F3D">
              <w:rPr>
                <w:rFonts w:ascii="Times New Roman" w:eastAsia="標楷體" w:hAnsi="Times New Roman" w:cs="Times New Roman"/>
                <w:kern w:val="3"/>
                <w:szCs w:val="24"/>
              </w:rPr>
              <w:t>申請人清楚了解並同意：如果出現上述情況，申請人將獨自承擔由此產生的一切法律責任，包括但不限於一切相關額外的附加費用支出。</w:t>
            </w:r>
          </w:p>
        </w:tc>
      </w:tr>
    </w:tbl>
    <w:p w14:paraId="1AA35E33" w14:textId="08617C82" w:rsidR="00F9037E" w:rsidRDefault="00F9037E" w:rsidP="00925C28">
      <w:pPr>
        <w:pStyle w:val="a4"/>
        <w:spacing w:line="240" w:lineRule="exact"/>
        <w:rPr>
          <w:rFonts w:ascii="新細明體" w:eastAsia="新細明體" w:hAnsi="新細明體"/>
          <w:color w:val="FF0000"/>
          <w:sz w:val="20"/>
        </w:rPr>
      </w:pPr>
    </w:p>
    <w:sectPr w:rsidR="00F9037E" w:rsidSect="00925C28">
      <w:footerReference w:type="default" r:id="rId9"/>
      <w:pgSz w:w="11906" w:h="16838"/>
      <w:pgMar w:top="567" w:right="760" w:bottom="851" w:left="709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BD39" w14:textId="77777777" w:rsidR="00532BEE" w:rsidRDefault="00532BEE" w:rsidP="003D49F3">
      <w:r>
        <w:separator/>
      </w:r>
    </w:p>
  </w:endnote>
  <w:endnote w:type="continuationSeparator" w:id="0">
    <w:p w14:paraId="19F8DE83" w14:textId="77777777" w:rsidR="00532BEE" w:rsidRDefault="00532BEE" w:rsidP="003D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, PMingLiU">
    <w:altName w:val="新細明體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5800056"/>
      <w:docPartObj>
        <w:docPartGallery w:val="Page Numbers (Bottom of Page)"/>
        <w:docPartUnique/>
      </w:docPartObj>
    </w:sdtPr>
    <w:sdtEndPr/>
    <w:sdtContent>
      <w:p w14:paraId="6DEDDB9A" w14:textId="21CF37F8" w:rsidR="0064784C" w:rsidRDefault="0064784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7A4B2C" w14:textId="77777777" w:rsidR="002E7F3D" w:rsidRDefault="002E7F3D">
    <w:pPr>
      <w:pStyle w:val="aa"/>
      <w:tabs>
        <w:tab w:val="clear" w:pos="4153"/>
        <w:tab w:val="clear" w:pos="8306"/>
        <w:tab w:val="center" w:pos="9639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2320786"/>
      <w:docPartObj>
        <w:docPartGallery w:val="Page Numbers (Bottom of Page)"/>
        <w:docPartUnique/>
      </w:docPartObj>
    </w:sdtPr>
    <w:sdtEndPr/>
    <w:sdtContent>
      <w:p w14:paraId="444B350E" w14:textId="5980E835" w:rsidR="009D1828" w:rsidRDefault="009D182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B421276" w14:textId="77777777" w:rsidR="00F9037E" w:rsidRDefault="00F9037E">
    <w:pPr>
      <w:pStyle w:val="a4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2CB63" w14:textId="77777777" w:rsidR="00532BEE" w:rsidRDefault="00532BEE" w:rsidP="003D49F3">
      <w:r>
        <w:separator/>
      </w:r>
    </w:p>
  </w:footnote>
  <w:footnote w:type="continuationSeparator" w:id="0">
    <w:p w14:paraId="5E2F5EE4" w14:textId="77777777" w:rsidR="00532BEE" w:rsidRDefault="00532BEE" w:rsidP="003D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290"/>
    <w:multiLevelType w:val="hybridMultilevel"/>
    <w:tmpl w:val="BA7844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DC086F"/>
    <w:multiLevelType w:val="hybridMultilevel"/>
    <w:tmpl w:val="68F4B7DE"/>
    <w:lvl w:ilvl="0" w:tplc="CE54E1F6">
      <w:start w:val="1"/>
      <w:numFmt w:val="taiwaneseCountingThousand"/>
      <w:lvlText w:val="（%1）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2" w15:restartNumberingAfterBreak="0">
    <w:nsid w:val="079923E1"/>
    <w:multiLevelType w:val="hybridMultilevel"/>
    <w:tmpl w:val="6F7C5822"/>
    <w:lvl w:ilvl="0" w:tplc="CE54E1F6">
      <w:start w:val="1"/>
      <w:numFmt w:val="taiwaneseCountingThousand"/>
      <w:lvlText w:val="（%1）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" w15:restartNumberingAfterBreak="0">
    <w:nsid w:val="0D8D14DD"/>
    <w:multiLevelType w:val="multilevel"/>
    <w:tmpl w:val="2612D45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116C6B"/>
    <w:multiLevelType w:val="hybridMultilevel"/>
    <w:tmpl w:val="427AD4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D33532F"/>
    <w:multiLevelType w:val="hybridMultilevel"/>
    <w:tmpl w:val="15AA6E56"/>
    <w:lvl w:ilvl="0" w:tplc="67B28CAA">
      <w:start w:val="1"/>
      <w:numFmt w:val="decimal"/>
      <w:lvlText w:val="%1."/>
      <w:lvlJc w:val="left"/>
      <w:pPr>
        <w:ind w:left="40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F88CAD08">
      <w:numFmt w:val="bullet"/>
      <w:lvlText w:val="•"/>
      <w:lvlJc w:val="left"/>
      <w:pPr>
        <w:ind w:left="1477" w:hanging="284"/>
      </w:pPr>
      <w:rPr>
        <w:rFonts w:hint="default"/>
        <w:lang w:val="en-US" w:eastAsia="zh-TW" w:bidi="ar-SA"/>
      </w:rPr>
    </w:lvl>
    <w:lvl w:ilvl="2" w:tplc="BA0C0892">
      <w:numFmt w:val="bullet"/>
      <w:lvlText w:val="•"/>
      <w:lvlJc w:val="left"/>
      <w:pPr>
        <w:ind w:left="2554" w:hanging="284"/>
      </w:pPr>
      <w:rPr>
        <w:rFonts w:hint="default"/>
        <w:lang w:val="en-US" w:eastAsia="zh-TW" w:bidi="ar-SA"/>
      </w:rPr>
    </w:lvl>
    <w:lvl w:ilvl="3" w:tplc="058050A2">
      <w:numFmt w:val="bullet"/>
      <w:lvlText w:val="•"/>
      <w:lvlJc w:val="left"/>
      <w:pPr>
        <w:ind w:left="3631" w:hanging="284"/>
      </w:pPr>
      <w:rPr>
        <w:rFonts w:hint="default"/>
        <w:lang w:val="en-US" w:eastAsia="zh-TW" w:bidi="ar-SA"/>
      </w:rPr>
    </w:lvl>
    <w:lvl w:ilvl="4" w:tplc="C9E63300">
      <w:numFmt w:val="bullet"/>
      <w:lvlText w:val="•"/>
      <w:lvlJc w:val="left"/>
      <w:pPr>
        <w:ind w:left="4709" w:hanging="284"/>
      </w:pPr>
      <w:rPr>
        <w:rFonts w:hint="default"/>
        <w:lang w:val="en-US" w:eastAsia="zh-TW" w:bidi="ar-SA"/>
      </w:rPr>
    </w:lvl>
    <w:lvl w:ilvl="5" w:tplc="FC782060">
      <w:numFmt w:val="bullet"/>
      <w:lvlText w:val="•"/>
      <w:lvlJc w:val="left"/>
      <w:pPr>
        <w:ind w:left="5786" w:hanging="284"/>
      </w:pPr>
      <w:rPr>
        <w:rFonts w:hint="default"/>
        <w:lang w:val="en-US" w:eastAsia="zh-TW" w:bidi="ar-SA"/>
      </w:rPr>
    </w:lvl>
    <w:lvl w:ilvl="6" w:tplc="49DA9AF8">
      <w:numFmt w:val="bullet"/>
      <w:lvlText w:val="•"/>
      <w:lvlJc w:val="left"/>
      <w:pPr>
        <w:ind w:left="6863" w:hanging="284"/>
      </w:pPr>
      <w:rPr>
        <w:rFonts w:hint="default"/>
        <w:lang w:val="en-US" w:eastAsia="zh-TW" w:bidi="ar-SA"/>
      </w:rPr>
    </w:lvl>
    <w:lvl w:ilvl="7" w:tplc="B43C0126">
      <w:numFmt w:val="bullet"/>
      <w:lvlText w:val="•"/>
      <w:lvlJc w:val="left"/>
      <w:pPr>
        <w:ind w:left="7941" w:hanging="284"/>
      </w:pPr>
      <w:rPr>
        <w:rFonts w:hint="default"/>
        <w:lang w:val="en-US" w:eastAsia="zh-TW" w:bidi="ar-SA"/>
      </w:rPr>
    </w:lvl>
    <w:lvl w:ilvl="8" w:tplc="69BA64EA">
      <w:numFmt w:val="bullet"/>
      <w:lvlText w:val="•"/>
      <w:lvlJc w:val="left"/>
      <w:pPr>
        <w:ind w:left="9018" w:hanging="284"/>
      </w:pPr>
      <w:rPr>
        <w:rFonts w:hint="default"/>
        <w:lang w:val="en-US" w:eastAsia="zh-TW" w:bidi="ar-SA"/>
      </w:rPr>
    </w:lvl>
  </w:abstractNum>
  <w:abstractNum w:abstractNumId="6" w15:restartNumberingAfterBreak="0">
    <w:nsid w:val="1D347B8A"/>
    <w:multiLevelType w:val="hybridMultilevel"/>
    <w:tmpl w:val="47607C92"/>
    <w:lvl w:ilvl="0" w:tplc="0409000F">
      <w:start w:val="1"/>
      <w:numFmt w:val="decimal"/>
      <w:lvlText w:val="%1."/>
      <w:lvlJc w:val="left"/>
      <w:pPr>
        <w:ind w:left="2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7" w15:restartNumberingAfterBreak="0">
    <w:nsid w:val="1F85660F"/>
    <w:multiLevelType w:val="multilevel"/>
    <w:tmpl w:val="171CF63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B30549"/>
    <w:multiLevelType w:val="hybridMultilevel"/>
    <w:tmpl w:val="DC50A8A2"/>
    <w:lvl w:ilvl="0" w:tplc="EBB40662">
      <w:start w:val="1"/>
      <w:numFmt w:val="decimal"/>
      <w:lvlText w:val="%1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43AEEFB6">
      <w:numFmt w:val="bullet"/>
      <w:lvlText w:val="•"/>
      <w:lvlJc w:val="left"/>
      <w:pPr>
        <w:ind w:left="815" w:hanging="420"/>
      </w:pPr>
      <w:rPr>
        <w:rFonts w:hint="default"/>
        <w:lang w:val="en-US" w:eastAsia="zh-TW" w:bidi="ar-SA"/>
      </w:rPr>
    </w:lvl>
    <w:lvl w:ilvl="2" w:tplc="9B209060">
      <w:numFmt w:val="bullet"/>
      <w:lvlText w:val="•"/>
      <w:lvlJc w:val="left"/>
      <w:pPr>
        <w:ind w:left="1071" w:hanging="420"/>
      </w:pPr>
      <w:rPr>
        <w:rFonts w:hint="default"/>
        <w:lang w:val="en-US" w:eastAsia="zh-TW" w:bidi="ar-SA"/>
      </w:rPr>
    </w:lvl>
    <w:lvl w:ilvl="3" w:tplc="4B9872D4">
      <w:numFmt w:val="bullet"/>
      <w:lvlText w:val="•"/>
      <w:lvlJc w:val="left"/>
      <w:pPr>
        <w:ind w:left="1326" w:hanging="420"/>
      </w:pPr>
      <w:rPr>
        <w:rFonts w:hint="default"/>
        <w:lang w:val="en-US" w:eastAsia="zh-TW" w:bidi="ar-SA"/>
      </w:rPr>
    </w:lvl>
    <w:lvl w:ilvl="4" w:tplc="A066D972">
      <w:numFmt w:val="bullet"/>
      <w:lvlText w:val="•"/>
      <w:lvlJc w:val="left"/>
      <w:pPr>
        <w:ind w:left="1582" w:hanging="420"/>
      </w:pPr>
      <w:rPr>
        <w:rFonts w:hint="default"/>
        <w:lang w:val="en-US" w:eastAsia="zh-TW" w:bidi="ar-SA"/>
      </w:rPr>
    </w:lvl>
    <w:lvl w:ilvl="5" w:tplc="AC722C50">
      <w:numFmt w:val="bullet"/>
      <w:lvlText w:val="•"/>
      <w:lvlJc w:val="left"/>
      <w:pPr>
        <w:ind w:left="1837" w:hanging="420"/>
      </w:pPr>
      <w:rPr>
        <w:rFonts w:hint="default"/>
        <w:lang w:val="en-US" w:eastAsia="zh-TW" w:bidi="ar-SA"/>
      </w:rPr>
    </w:lvl>
    <w:lvl w:ilvl="6" w:tplc="88D4A0CE">
      <w:numFmt w:val="bullet"/>
      <w:lvlText w:val="•"/>
      <w:lvlJc w:val="left"/>
      <w:pPr>
        <w:ind w:left="2093" w:hanging="420"/>
      </w:pPr>
      <w:rPr>
        <w:rFonts w:hint="default"/>
        <w:lang w:val="en-US" w:eastAsia="zh-TW" w:bidi="ar-SA"/>
      </w:rPr>
    </w:lvl>
    <w:lvl w:ilvl="7" w:tplc="AFD298CE">
      <w:numFmt w:val="bullet"/>
      <w:lvlText w:val="•"/>
      <w:lvlJc w:val="left"/>
      <w:pPr>
        <w:ind w:left="2348" w:hanging="420"/>
      </w:pPr>
      <w:rPr>
        <w:rFonts w:hint="default"/>
        <w:lang w:val="en-US" w:eastAsia="zh-TW" w:bidi="ar-SA"/>
      </w:rPr>
    </w:lvl>
    <w:lvl w:ilvl="8" w:tplc="8D74444E">
      <w:numFmt w:val="bullet"/>
      <w:lvlText w:val="•"/>
      <w:lvlJc w:val="left"/>
      <w:pPr>
        <w:ind w:left="2604" w:hanging="420"/>
      </w:pPr>
      <w:rPr>
        <w:rFonts w:hint="default"/>
        <w:lang w:val="en-US" w:eastAsia="zh-TW" w:bidi="ar-SA"/>
      </w:rPr>
    </w:lvl>
  </w:abstractNum>
  <w:abstractNum w:abstractNumId="9" w15:restartNumberingAfterBreak="0">
    <w:nsid w:val="366D3156"/>
    <w:multiLevelType w:val="hybridMultilevel"/>
    <w:tmpl w:val="92183AF6"/>
    <w:lvl w:ilvl="0" w:tplc="6AFEFFA8">
      <w:start w:val="1"/>
      <w:numFmt w:val="decimal"/>
      <w:lvlText w:val="(%1)"/>
      <w:lvlJc w:val="right"/>
      <w:pPr>
        <w:ind w:left="2661" w:hanging="480"/>
      </w:pPr>
      <w:rPr>
        <w:rFonts w:hint="eastAsia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3141" w:hanging="480"/>
      </w:pPr>
    </w:lvl>
    <w:lvl w:ilvl="2" w:tplc="0409001B" w:tentative="1">
      <w:start w:val="1"/>
      <w:numFmt w:val="lowerRoman"/>
      <w:lvlText w:val="%3."/>
      <w:lvlJc w:val="right"/>
      <w:pPr>
        <w:ind w:left="3621" w:hanging="480"/>
      </w:pPr>
    </w:lvl>
    <w:lvl w:ilvl="3" w:tplc="0409000F" w:tentative="1">
      <w:start w:val="1"/>
      <w:numFmt w:val="decimal"/>
      <w:lvlText w:val="%4."/>
      <w:lvlJc w:val="left"/>
      <w:pPr>
        <w:ind w:left="41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81" w:hanging="480"/>
      </w:pPr>
    </w:lvl>
    <w:lvl w:ilvl="5" w:tplc="0409001B" w:tentative="1">
      <w:start w:val="1"/>
      <w:numFmt w:val="lowerRoman"/>
      <w:lvlText w:val="%6."/>
      <w:lvlJc w:val="right"/>
      <w:pPr>
        <w:ind w:left="5061" w:hanging="480"/>
      </w:pPr>
    </w:lvl>
    <w:lvl w:ilvl="6" w:tplc="0409000F" w:tentative="1">
      <w:start w:val="1"/>
      <w:numFmt w:val="decimal"/>
      <w:lvlText w:val="%7."/>
      <w:lvlJc w:val="left"/>
      <w:pPr>
        <w:ind w:left="55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21" w:hanging="480"/>
      </w:pPr>
    </w:lvl>
    <w:lvl w:ilvl="8" w:tplc="0409001B" w:tentative="1">
      <w:start w:val="1"/>
      <w:numFmt w:val="lowerRoman"/>
      <w:lvlText w:val="%9."/>
      <w:lvlJc w:val="right"/>
      <w:pPr>
        <w:ind w:left="6501" w:hanging="480"/>
      </w:pPr>
    </w:lvl>
  </w:abstractNum>
  <w:abstractNum w:abstractNumId="10" w15:restartNumberingAfterBreak="0">
    <w:nsid w:val="3D2B5EA1"/>
    <w:multiLevelType w:val="hybridMultilevel"/>
    <w:tmpl w:val="29F890F0"/>
    <w:lvl w:ilvl="0" w:tplc="CE54E1F6">
      <w:start w:val="1"/>
      <w:numFmt w:val="taiwaneseCountingThousand"/>
      <w:lvlText w:val="（%1）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1" w15:restartNumberingAfterBreak="0">
    <w:nsid w:val="43C1771B"/>
    <w:multiLevelType w:val="multilevel"/>
    <w:tmpl w:val="5316F84E"/>
    <w:styleLink w:val="WWNum171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2" w15:restartNumberingAfterBreak="0">
    <w:nsid w:val="49162079"/>
    <w:multiLevelType w:val="multilevel"/>
    <w:tmpl w:val="E502072E"/>
    <w:styleLink w:val="WWNum23"/>
    <w:lvl w:ilvl="0">
      <w:start w:val="1"/>
      <w:numFmt w:val="japaneseCounting"/>
      <w:lvlText w:val="%1、"/>
      <w:lvlJc w:val="left"/>
      <w:pPr>
        <w:ind w:left="720" w:hanging="720"/>
      </w:pPr>
      <w:rPr>
        <w:rFonts w:eastAsia="標楷體" w:cs="標楷體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906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B0E1D3B"/>
    <w:multiLevelType w:val="hybridMultilevel"/>
    <w:tmpl w:val="DF740FCA"/>
    <w:lvl w:ilvl="0" w:tplc="F49A56FE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B1A6B24"/>
    <w:multiLevelType w:val="hybridMultilevel"/>
    <w:tmpl w:val="30C8E12E"/>
    <w:lvl w:ilvl="0" w:tplc="CE54E1F6">
      <w:start w:val="1"/>
      <w:numFmt w:val="taiwaneseCountingThousand"/>
      <w:lvlText w:val="（%1）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5" w15:restartNumberingAfterBreak="0">
    <w:nsid w:val="4D642F18"/>
    <w:multiLevelType w:val="multilevel"/>
    <w:tmpl w:val="C8FAAD1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76627C2"/>
    <w:multiLevelType w:val="hybridMultilevel"/>
    <w:tmpl w:val="7F36D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80B7716"/>
    <w:multiLevelType w:val="multilevel"/>
    <w:tmpl w:val="9006D772"/>
    <w:lvl w:ilvl="0">
      <w:start w:val="1"/>
      <w:numFmt w:val="taiwaneseCountingThousand"/>
      <w:lvlText w:val="（%1）"/>
      <w:lvlJc w:val="left"/>
      <w:pPr>
        <w:ind w:left="1200" w:hanging="480"/>
      </w:pPr>
      <w:rPr>
        <w:rFonts w:ascii="標楷體" w:eastAsia="標楷體" w:hAnsi="標楷體"/>
        <w:sz w:val="32"/>
        <w:szCs w:val="32"/>
      </w:rPr>
    </w:lvl>
    <w:lvl w:ilvl="1">
      <w:start w:val="1"/>
      <w:numFmt w:val="ideographTraditional"/>
      <w:lvlText w:val="%2、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5AEA7B4A"/>
    <w:multiLevelType w:val="multilevel"/>
    <w:tmpl w:val="3AD2FB60"/>
    <w:lvl w:ilvl="0">
      <w:start w:val="1"/>
      <w:numFmt w:val="decimal"/>
      <w:suff w:val="nothing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C9E6D99"/>
    <w:multiLevelType w:val="hybridMultilevel"/>
    <w:tmpl w:val="85D0F05C"/>
    <w:lvl w:ilvl="0" w:tplc="CE54E1F6">
      <w:start w:val="1"/>
      <w:numFmt w:val="taiwaneseCountingThousand"/>
      <w:lvlText w:val="（%1）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 w15:restartNumberingAfterBreak="0">
    <w:nsid w:val="637707DC"/>
    <w:multiLevelType w:val="multilevel"/>
    <w:tmpl w:val="7C3462A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78704E5"/>
    <w:multiLevelType w:val="hybridMultilevel"/>
    <w:tmpl w:val="C842024E"/>
    <w:lvl w:ilvl="0" w:tplc="029A4FF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BBF4406"/>
    <w:multiLevelType w:val="hybridMultilevel"/>
    <w:tmpl w:val="C4741BDA"/>
    <w:lvl w:ilvl="0" w:tplc="CE54E1F6">
      <w:start w:val="1"/>
      <w:numFmt w:val="taiwaneseCountingThousand"/>
      <w:lvlText w:val="（%1）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3" w15:restartNumberingAfterBreak="0">
    <w:nsid w:val="6CB11FF7"/>
    <w:multiLevelType w:val="multilevel"/>
    <w:tmpl w:val="1660E1F2"/>
    <w:lvl w:ilvl="0">
      <w:start w:val="1"/>
      <w:numFmt w:val="decimal"/>
      <w:suff w:val="nothing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F585A64"/>
    <w:multiLevelType w:val="hybridMultilevel"/>
    <w:tmpl w:val="3428582A"/>
    <w:lvl w:ilvl="0" w:tplc="04090001">
      <w:start w:val="1"/>
      <w:numFmt w:val="bullet"/>
      <w:lvlText w:val=""/>
      <w:lvlJc w:val="left"/>
      <w:pPr>
        <w:ind w:left="58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7" w:hanging="480"/>
      </w:pPr>
      <w:rPr>
        <w:rFonts w:ascii="Wingdings" w:hAnsi="Wingdings" w:hint="default"/>
      </w:rPr>
    </w:lvl>
  </w:abstractNum>
  <w:abstractNum w:abstractNumId="25" w15:restartNumberingAfterBreak="0">
    <w:nsid w:val="76A26C7D"/>
    <w:multiLevelType w:val="multilevel"/>
    <w:tmpl w:val="8714A1BA"/>
    <w:styleLink w:val="WWNum17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6" w15:restartNumberingAfterBreak="0">
    <w:nsid w:val="79E177B2"/>
    <w:multiLevelType w:val="hybridMultilevel"/>
    <w:tmpl w:val="4FAAB636"/>
    <w:lvl w:ilvl="0" w:tplc="0409000F">
      <w:start w:val="1"/>
      <w:numFmt w:val="decimal"/>
      <w:lvlText w:val="%1."/>
      <w:lvlJc w:val="left"/>
      <w:pPr>
        <w:ind w:left="2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7" w15:restartNumberingAfterBreak="0">
    <w:nsid w:val="7A5C66EF"/>
    <w:multiLevelType w:val="hybridMultilevel"/>
    <w:tmpl w:val="85488184"/>
    <w:lvl w:ilvl="0" w:tplc="CE54E1F6">
      <w:start w:val="1"/>
      <w:numFmt w:val="taiwaneseCountingThousand"/>
      <w:lvlText w:val="（%1）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8" w15:restartNumberingAfterBreak="0">
    <w:nsid w:val="7B16545E"/>
    <w:multiLevelType w:val="hybridMultilevel"/>
    <w:tmpl w:val="BBCC22B8"/>
    <w:lvl w:ilvl="0" w:tplc="736EC636">
      <w:start w:val="1"/>
      <w:numFmt w:val="decimal"/>
      <w:lvlText w:val="%1."/>
      <w:lvlJc w:val="left"/>
      <w:pPr>
        <w:ind w:left="535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A8EC01AC">
      <w:numFmt w:val="bullet"/>
      <w:lvlText w:val="•"/>
      <w:lvlJc w:val="left"/>
      <w:pPr>
        <w:ind w:left="735" w:hanging="394"/>
      </w:pPr>
      <w:rPr>
        <w:rFonts w:hint="default"/>
        <w:lang w:val="en-US" w:eastAsia="zh-TW" w:bidi="ar-SA"/>
      </w:rPr>
    </w:lvl>
    <w:lvl w:ilvl="2" w:tplc="9B84928A">
      <w:numFmt w:val="bullet"/>
      <w:lvlText w:val="•"/>
      <w:lvlJc w:val="left"/>
      <w:pPr>
        <w:ind w:left="931" w:hanging="394"/>
      </w:pPr>
      <w:rPr>
        <w:rFonts w:hint="default"/>
        <w:lang w:val="en-US" w:eastAsia="zh-TW" w:bidi="ar-SA"/>
      </w:rPr>
    </w:lvl>
    <w:lvl w:ilvl="3" w:tplc="1E34099C">
      <w:numFmt w:val="bullet"/>
      <w:lvlText w:val="•"/>
      <w:lvlJc w:val="left"/>
      <w:pPr>
        <w:ind w:left="1126" w:hanging="394"/>
      </w:pPr>
      <w:rPr>
        <w:rFonts w:hint="default"/>
        <w:lang w:val="en-US" w:eastAsia="zh-TW" w:bidi="ar-SA"/>
      </w:rPr>
    </w:lvl>
    <w:lvl w:ilvl="4" w:tplc="E346A21C">
      <w:numFmt w:val="bullet"/>
      <w:lvlText w:val="•"/>
      <w:lvlJc w:val="left"/>
      <w:pPr>
        <w:ind w:left="1322" w:hanging="394"/>
      </w:pPr>
      <w:rPr>
        <w:rFonts w:hint="default"/>
        <w:lang w:val="en-US" w:eastAsia="zh-TW" w:bidi="ar-SA"/>
      </w:rPr>
    </w:lvl>
    <w:lvl w:ilvl="5" w:tplc="BC6C26CA">
      <w:numFmt w:val="bullet"/>
      <w:lvlText w:val="•"/>
      <w:lvlJc w:val="left"/>
      <w:pPr>
        <w:ind w:left="1517" w:hanging="394"/>
      </w:pPr>
      <w:rPr>
        <w:rFonts w:hint="default"/>
        <w:lang w:val="en-US" w:eastAsia="zh-TW" w:bidi="ar-SA"/>
      </w:rPr>
    </w:lvl>
    <w:lvl w:ilvl="6" w:tplc="5F440748">
      <w:numFmt w:val="bullet"/>
      <w:lvlText w:val="•"/>
      <w:lvlJc w:val="left"/>
      <w:pPr>
        <w:ind w:left="1713" w:hanging="394"/>
      </w:pPr>
      <w:rPr>
        <w:rFonts w:hint="default"/>
        <w:lang w:val="en-US" w:eastAsia="zh-TW" w:bidi="ar-SA"/>
      </w:rPr>
    </w:lvl>
    <w:lvl w:ilvl="7" w:tplc="CE5C4C46">
      <w:numFmt w:val="bullet"/>
      <w:lvlText w:val="•"/>
      <w:lvlJc w:val="left"/>
      <w:pPr>
        <w:ind w:left="1909" w:hanging="394"/>
      </w:pPr>
      <w:rPr>
        <w:rFonts w:hint="default"/>
        <w:lang w:val="en-US" w:eastAsia="zh-TW" w:bidi="ar-SA"/>
      </w:rPr>
    </w:lvl>
    <w:lvl w:ilvl="8" w:tplc="A546EBE2">
      <w:numFmt w:val="bullet"/>
      <w:lvlText w:val="•"/>
      <w:lvlJc w:val="left"/>
      <w:pPr>
        <w:ind w:left="2104" w:hanging="394"/>
      </w:pPr>
      <w:rPr>
        <w:rFonts w:hint="default"/>
        <w:lang w:val="en-US" w:eastAsia="zh-TW" w:bidi="ar-SA"/>
      </w:rPr>
    </w:lvl>
  </w:abstractNum>
  <w:abstractNum w:abstractNumId="29" w15:restartNumberingAfterBreak="0">
    <w:nsid w:val="7B28796B"/>
    <w:multiLevelType w:val="hybridMultilevel"/>
    <w:tmpl w:val="7F847ED4"/>
    <w:lvl w:ilvl="0" w:tplc="06CADD2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35B0E966">
      <w:start w:val="1"/>
      <w:numFmt w:val="decimal"/>
      <w:lvlText w:val="(%2)"/>
      <w:lvlJc w:val="left"/>
      <w:pPr>
        <w:ind w:left="8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zh-TW" w:bidi="ar-SA"/>
      </w:rPr>
    </w:lvl>
    <w:lvl w:ilvl="2" w:tplc="9F08664A">
      <w:numFmt w:val="bullet"/>
      <w:lvlText w:val="•"/>
      <w:lvlJc w:val="left"/>
      <w:pPr>
        <w:ind w:left="1313" w:hanging="281"/>
      </w:pPr>
      <w:rPr>
        <w:rFonts w:hint="default"/>
        <w:lang w:val="en-US" w:eastAsia="zh-TW" w:bidi="ar-SA"/>
      </w:rPr>
    </w:lvl>
    <w:lvl w:ilvl="3" w:tplc="7F44F304">
      <w:numFmt w:val="bullet"/>
      <w:lvlText w:val="•"/>
      <w:lvlJc w:val="left"/>
      <w:pPr>
        <w:ind w:left="1786" w:hanging="281"/>
      </w:pPr>
      <w:rPr>
        <w:rFonts w:hint="default"/>
        <w:lang w:val="en-US" w:eastAsia="zh-TW" w:bidi="ar-SA"/>
      </w:rPr>
    </w:lvl>
    <w:lvl w:ilvl="4" w:tplc="A462AEE4">
      <w:numFmt w:val="bullet"/>
      <w:lvlText w:val="•"/>
      <w:lvlJc w:val="left"/>
      <w:pPr>
        <w:ind w:left="2259" w:hanging="281"/>
      </w:pPr>
      <w:rPr>
        <w:rFonts w:hint="default"/>
        <w:lang w:val="en-US" w:eastAsia="zh-TW" w:bidi="ar-SA"/>
      </w:rPr>
    </w:lvl>
    <w:lvl w:ilvl="5" w:tplc="0F8E097C">
      <w:numFmt w:val="bullet"/>
      <w:lvlText w:val="•"/>
      <w:lvlJc w:val="left"/>
      <w:pPr>
        <w:ind w:left="2732" w:hanging="281"/>
      </w:pPr>
      <w:rPr>
        <w:rFonts w:hint="default"/>
        <w:lang w:val="en-US" w:eastAsia="zh-TW" w:bidi="ar-SA"/>
      </w:rPr>
    </w:lvl>
    <w:lvl w:ilvl="6" w:tplc="281C17C2">
      <w:numFmt w:val="bullet"/>
      <w:lvlText w:val="•"/>
      <w:lvlJc w:val="left"/>
      <w:pPr>
        <w:ind w:left="3205" w:hanging="281"/>
      </w:pPr>
      <w:rPr>
        <w:rFonts w:hint="default"/>
        <w:lang w:val="en-US" w:eastAsia="zh-TW" w:bidi="ar-SA"/>
      </w:rPr>
    </w:lvl>
    <w:lvl w:ilvl="7" w:tplc="C7C8CF86">
      <w:numFmt w:val="bullet"/>
      <w:lvlText w:val="•"/>
      <w:lvlJc w:val="left"/>
      <w:pPr>
        <w:ind w:left="3678" w:hanging="281"/>
      </w:pPr>
      <w:rPr>
        <w:rFonts w:hint="default"/>
        <w:lang w:val="en-US" w:eastAsia="zh-TW" w:bidi="ar-SA"/>
      </w:rPr>
    </w:lvl>
    <w:lvl w:ilvl="8" w:tplc="F46433E0">
      <w:numFmt w:val="bullet"/>
      <w:lvlText w:val="•"/>
      <w:lvlJc w:val="left"/>
      <w:pPr>
        <w:ind w:left="4151" w:hanging="281"/>
      </w:pPr>
      <w:rPr>
        <w:rFonts w:hint="default"/>
        <w:lang w:val="en-US" w:eastAsia="zh-TW" w:bidi="ar-SA"/>
      </w:rPr>
    </w:lvl>
  </w:abstractNum>
  <w:abstractNum w:abstractNumId="30" w15:restartNumberingAfterBreak="0">
    <w:nsid w:val="7BF9655E"/>
    <w:multiLevelType w:val="hybridMultilevel"/>
    <w:tmpl w:val="85488184"/>
    <w:lvl w:ilvl="0" w:tplc="CE54E1F6">
      <w:start w:val="1"/>
      <w:numFmt w:val="taiwaneseCountingThousand"/>
      <w:lvlText w:val="（%1）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1" w15:restartNumberingAfterBreak="0">
    <w:nsid w:val="7D5A31A9"/>
    <w:multiLevelType w:val="hybridMultilevel"/>
    <w:tmpl w:val="9D94BFAC"/>
    <w:lvl w:ilvl="0" w:tplc="0409000F">
      <w:start w:val="1"/>
      <w:numFmt w:val="decimal"/>
      <w:lvlText w:val="%1."/>
      <w:lvlJc w:val="left"/>
      <w:pPr>
        <w:ind w:left="2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num w:numId="1">
    <w:abstractNumId w:val="21"/>
  </w:num>
  <w:num w:numId="2">
    <w:abstractNumId w:val="2"/>
  </w:num>
  <w:num w:numId="3">
    <w:abstractNumId w:val="22"/>
  </w:num>
  <w:num w:numId="4">
    <w:abstractNumId w:val="14"/>
  </w:num>
  <w:num w:numId="5">
    <w:abstractNumId w:val="10"/>
  </w:num>
  <w:num w:numId="6">
    <w:abstractNumId w:val="5"/>
  </w:num>
  <w:num w:numId="7">
    <w:abstractNumId w:val="27"/>
  </w:num>
  <w:num w:numId="8">
    <w:abstractNumId w:val="31"/>
  </w:num>
  <w:num w:numId="9">
    <w:abstractNumId w:val="30"/>
  </w:num>
  <w:num w:numId="10">
    <w:abstractNumId w:val="26"/>
  </w:num>
  <w:num w:numId="11">
    <w:abstractNumId w:val="9"/>
  </w:num>
  <w:num w:numId="12">
    <w:abstractNumId w:val="6"/>
  </w:num>
  <w:num w:numId="13">
    <w:abstractNumId w:val="19"/>
  </w:num>
  <w:num w:numId="14">
    <w:abstractNumId w:val="1"/>
  </w:num>
  <w:num w:numId="15">
    <w:abstractNumId w:val="12"/>
  </w:num>
  <w:num w:numId="16">
    <w:abstractNumId w:val="17"/>
  </w:num>
  <w:num w:numId="17">
    <w:abstractNumId w:val="13"/>
  </w:num>
  <w:num w:numId="18">
    <w:abstractNumId w:val="25"/>
  </w:num>
  <w:num w:numId="19">
    <w:abstractNumId w:val="18"/>
  </w:num>
  <w:num w:numId="20">
    <w:abstractNumId w:val="7"/>
  </w:num>
  <w:num w:numId="21">
    <w:abstractNumId w:val="15"/>
  </w:num>
  <w:num w:numId="22">
    <w:abstractNumId w:val="28"/>
  </w:num>
  <w:num w:numId="23">
    <w:abstractNumId w:val="29"/>
  </w:num>
  <w:num w:numId="24">
    <w:abstractNumId w:val="8"/>
  </w:num>
  <w:num w:numId="25">
    <w:abstractNumId w:val="11"/>
  </w:num>
  <w:num w:numId="26">
    <w:abstractNumId w:val="23"/>
  </w:num>
  <w:num w:numId="27">
    <w:abstractNumId w:val="20"/>
  </w:num>
  <w:num w:numId="28">
    <w:abstractNumId w:val="3"/>
  </w:num>
  <w:num w:numId="29">
    <w:abstractNumId w:val="24"/>
  </w:num>
  <w:num w:numId="30">
    <w:abstractNumId w:val="4"/>
  </w:num>
  <w:num w:numId="31">
    <w:abstractNumId w:val="16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B71"/>
    <w:rsid w:val="000571B2"/>
    <w:rsid w:val="00071C3E"/>
    <w:rsid w:val="00095403"/>
    <w:rsid w:val="000B7979"/>
    <w:rsid w:val="001869CB"/>
    <w:rsid w:val="001D725F"/>
    <w:rsid w:val="00213532"/>
    <w:rsid w:val="0022206D"/>
    <w:rsid w:val="00223CED"/>
    <w:rsid w:val="002637DE"/>
    <w:rsid w:val="002D7091"/>
    <w:rsid w:val="002D71E5"/>
    <w:rsid w:val="002E7F3D"/>
    <w:rsid w:val="0031367D"/>
    <w:rsid w:val="00355354"/>
    <w:rsid w:val="00371C43"/>
    <w:rsid w:val="003974B2"/>
    <w:rsid w:val="003D49F3"/>
    <w:rsid w:val="0040282B"/>
    <w:rsid w:val="004113F7"/>
    <w:rsid w:val="00427D71"/>
    <w:rsid w:val="00504400"/>
    <w:rsid w:val="00516BA6"/>
    <w:rsid w:val="005254FF"/>
    <w:rsid w:val="00530F13"/>
    <w:rsid w:val="00532BEE"/>
    <w:rsid w:val="005C5400"/>
    <w:rsid w:val="006164B0"/>
    <w:rsid w:val="0064784C"/>
    <w:rsid w:val="00650D6D"/>
    <w:rsid w:val="006E19CB"/>
    <w:rsid w:val="00733644"/>
    <w:rsid w:val="007474DF"/>
    <w:rsid w:val="007E3692"/>
    <w:rsid w:val="007E5C00"/>
    <w:rsid w:val="00814789"/>
    <w:rsid w:val="00833958"/>
    <w:rsid w:val="00834105"/>
    <w:rsid w:val="00834F0C"/>
    <w:rsid w:val="00843D35"/>
    <w:rsid w:val="008745CC"/>
    <w:rsid w:val="00895DF3"/>
    <w:rsid w:val="008C43AA"/>
    <w:rsid w:val="008E6C55"/>
    <w:rsid w:val="00901DBE"/>
    <w:rsid w:val="00907DBD"/>
    <w:rsid w:val="00922FD1"/>
    <w:rsid w:val="00925C28"/>
    <w:rsid w:val="00927E28"/>
    <w:rsid w:val="009337B7"/>
    <w:rsid w:val="009623DA"/>
    <w:rsid w:val="00963618"/>
    <w:rsid w:val="00985CB7"/>
    <w:rsid w:val="0098797E"/>
    <w:rsid w:val="009D1828"/>
    <w:rsid w:val="00A302FA"/>
    <w:rsid w:val="00A97983"/>
    <w:rsid w:val="00AC7EE6"/>
    <w:rsid w:val="00AE2B71"/>
    <w:rsid w:val="00B0439D"/>
    <w:rsid w:val="00B130BB"/>
    <w:rsid w:val="00B41E3E"/>
    <w:rsid w:val="00B918AC"/>
    <w:rsid w:val="00BC48E2"/>
    <w:rsid w:val="00BD3E04"/>
    <w:rsid w:val="00C01505"/>
    <w:rsid w:val="00C12518"/>
    <w:rsid w:val="00D42419"/>
    <w:rsid w:val="00DA40CE"/>
    <w:rsid w:val="00DB423B"/>
    <w:rsid w:val="00DD3E75"/>
    <w:rsid w:val="00E203DE"/>
    <w:rsid w:val="00E40A47"/>
    <w:rsid w:val="00EB0DDB"/>
    <w:rsid w:val="00EE6EC4"/>
    <w:rsid w:val="00F542B7"/>
    <w:rsid w:val="00F856EA"/>
    <w:rsid w:val="00F9037E"/>
    <w:rsid w:val="00F94E79"/>
    <w:rsid w:val="00FC15BB"/>
    <w:rsid w:val="00FC3AC4"/>
    <w:rsid w:val="00FD5679"/>
    <w:rsid w:val="00FF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495D15"/>
  <w15:chartTrackingRefBased/>
  <w15:docId w15:val="{1FE2B5A2-1EC6-4E2B-8A35-95AF59CF7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B71"/>
    <w:pPr>
      <w:ind w:leftChars="200" w:left="480"/>
    </w:pPr>
  </w:style>
  <w:style w:type="table" w:customStyle="1" w:styleId="TableNormal">
    <w:name w:val="Table Normal"/>
    <w:uiPriority w:val="2"/>
    <w:semiHidden/>
    <w:unhideWhenUsed/>
    <w:qFormat/>
    <w:rsid w:val="00504400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504400"/>
    <w:pPr>
      <w:autoSpaceDE w:val="0"/>
      <w:autoSpaceDN w:val="0"/>
    </w:pPr>
    <w:rPr>
      <w:rFonts w:ascii="標楷體" w:eastAsia="標楷體" w:hAnsi="標楷體" w:cs="標楷體"/>
      <w:kern w:val="0"/>
      <w:sz w:val="32"/>
      <w:szCs w:val="32"/>
    </w:rPr>
  </w:style>
  <w:style w:type="character" w:customStyle="1" w:styleId="a5">
    <w:name w:val="本文 字元"/>
    <w:basedOn w:val="a0"/>
    <w:link w:val="a4"/>
    <w:uiPriority w:val="1"/>
    <w:rsid w:val="00504400"/>
    <w:rPr>
      <w:rFonts w:ascii="標楷體" w:eastAsia="標楷體" w:hAnsi="標楷體" w:cs="標楷體"/>
      <w:kern w:val="0"/>
      <w:sz w:val="32"/>
      <w:szCs w:val="32"/>
    </w:rPr>
  </w:style>
  <w:style w:type="paragraph" w:styleId="Web">
    <w:name w:val="Normal (Web)"/>
    <w:basedOn w:val="a"/>
    <w:uiPriority w:val="99"/>
    <w:unhideWhenUsed/>
    <w:rsid w:val="00927E2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andarduser">
    <w:name w:val="Standard (user)"/>
    <w:rsid w:val="009337B7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numbering" w:customStyle="1" w:styleId="WWNum23">
    <w:name w:val="WWNum23"/>
    <w:basedOn w:val="a2"/>
    <w:rsid w:val="009337B7"/>
    <w:pPr>
      <w:numPr>
        <w:numId w:val="15"/>
      </w:numPr>
    </w:pPr>
  </w:style>
  <w:style w:type="paragraph" w:styleId="a6">
    <w:name w:val="Normal Indent"/>
    <w:basedOn w:val="a"/>
    <w:rsid w:val="009623DA"/>
    <w:pPr>
      <w:autoSpaceDE w:val="0"/>
      <w:autoSpaceDN w:val="0"/>
      <w:adjustRightInd w:val="0"/>
      <w:spacing w:line="360" w:lineRule="atLeast"/>
      <w:ind w:left="1787" w:hanging="709"/>
      <w:jc w:val="both"/>
    </w:pPr>
    <w:rPr>
      <w:rFonts w:ascii="細明體" w:eastAsia="細明體" w:hAnsi="Times New Roman" w:cs="Times New Roman"/>
      <w:kern w:val="0"/>
      <w:sz w:val="20"/>
      <w:szCs w:val="20"/>
    </w:rPr>
  </w:style>
  <w:style w:type="paragraph" w:customStyle="1" w:styleId="a7">
    <w:name w:val="標前"/>
    <w:basedOn w:val="a"/>
    <w:rsid w:val="009623DA"/>
    <w:pPr>
      <w:adjustRightInd w:val="0"/>
      <w:spacing w:line="240" w:lineRule="exact"/>
      <w:textAlignment w:val="baseline"/>
    </w:pPr>
    <w:rPr>
      <w:rFonts w:ascii="Times New Roman" w:eastAsia="華康中楷體" w:hAnsi="Times New Roman" w:cs="Times New Roman"/>
      <w:kern w:val="0"/>
      <w:szCs w:val="20"/>
    </w:rPr>
  </w:style>
  <w:style w:type="paragraph" w:styleId="a8">
    <w:name w:val="header"/>
    <w:basedOn w:val="a"/>
    <w:link w:val="a9"/>
    <w:uiPriority w:val="99"/>
    <w:unhideWhenUsed/>
    <w:rsid w:val="003D49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3D49F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D49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3D49F3"/>
    <w:rPr>
      <w:sz w:val="20"/>
      <w:szCs w:val="20"/>
    </w:rPr>
  </w:style>
  <w:style w:type="numbering" w:customStyle="1" w:styleId="WWNum17">
    <w:name w:val="WWNum17"/>
    <w:basedOn w:val="a2"/>
    <w:rsid w:val="00B0439D"/>
    <w:pPr>
      <w:numPr>
        <w:numId w:val="18"/>
      </w:numPr>
    </w:pPr>
  </w:style>
  <w:style w:type="table" w:customStyle="1" w:styleId="TableNormal1">
    <w:name w:val="Table Normal1"/>
    <w:uiPriority w:val="2"/>
    <w:semiHidden/>
    <w:unhideWhenUsed/>
    <w:qFormat/>
    <w:rsid w:val="00E40A4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40A4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71">
    <w:name w:val="WWNum171"/>
    <w:basedOn w:val="a2"/>
    <w:rsid w:val="002E7F3D"/>
    <w:pPr>
      <w:numPr>
        <w:numId w:val="25"/>
      </w:numPr>
    </w:pPr>
  </w:style>
  <w:style w:type="paragraph" w:customStyle="1" w:styleId="TableParagraph">
    <w:name w:val="Table Paragraph"/>
    <w:basedOn w:val="a"/>
    <w:uiPriority w:val="1"/>
    <w:qFormat/>
    <w:rsid w:val="00F9037E"/>
    <w:pPr>
      <w:autoSpaceDE w:val="0"/>
      <w:autoSpaceDN w:val="0"/>
    </w:pPr>
    <w:rPr>
      <w:rFonts w:ascii="標楷體" w:eastAsia="標楷體" w:hAnsi="標楷體" w:cs="標楷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57278">
          <a:solidFill>
            <a:srgbClr val="FF0000"/>
          </a:solidFill>
          <a:prstDash val="solid"/>
        </a:ln>
      </a:spPr>
      <a:bodyPr vert="horz" wrap="square" lIns="68762" tIns="23042" rIns="68762" bIns="23042" anchor="t" anchorCtr="0" compatLnSpc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卓哲慈</dc:creator>
  <cp:keywords/>
  <dc:description/>
  <cp:lastModifiedBy>黃科閔</cp:lastModifiedBy>
  <cp:revision>6</cp:revision>
  <cp:lastPrinted>2026-05-15T06:23:00Z</cp:lastPrinted>
  <dcterms:created xsi:type="dcterms:W3CDTF">2026-05-15T05:58:00Z</dcterms:created>
  <dcterms:modified xsi:type="dcterms:W3CDTF">2026-05-28T08:47:00Z</dcterms:modified>
</cp:coreProperties>
</file>